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9071"/>
      </w:tblGrid>
      <w:tr w:rsidR="00BB0CEB" w:rsidTr="00156AA4">
        <w:tc>
          <w:tcPr>
            <w:tcW w:w="5000" w:type="pct"/>
            <w:tcMar>
              <w:top w:w="0" w:type="dxa"/>
              <w:left w:w="108" w:type="dxa"/>
              <w:bottom w:w="0" w:type="dxa"/>
              <w:right w:w="108" w:type="dxa"/>
            </w:tcMar>
            <w:hideMark/>
          </w:tcPr>
          <w:p w:rsidR="00BB0CEB" w:rsidRDefault="00BB0CEB" w:rsidP="00156AA4">
            <w:pPr>
              <w:pStyle w:val="tkGrif"/>
              <w:spacing w:line="240" w:lineRule="auto"/>
              <w:jc w:val="right"/>
              <w:rPr>
                <w:rFonts w:ascii="Times New Roman" w:hAnsi="Times New Roman" w:cs="Times New Roman"/>
              </w:rPr>
            </w:pPr>
            <w:r>
              <w:rPr>
                <w:rFonts w:ascii="Times New Roman" w:hAnsi="Times New Roman" w:cs="Times New Roman"/>
              </w:rPr>
              <w:t>КР</w:t>
            </w:r>
            <w:r w:rsidR="00156AA4">
              <w:rPr>
                <w:rFonts w:ascii="Times New Roman" w:hAnsi="Times New Roman" w:cs="Times New Roman"/>
                <w:lang w:val="ky-KG"/>
              </w:rPr>
              <w:t xml:space="preserve"> ФМ карашуу МСКнын</w:t>
            </w:r>
            <w:r>
              <w:rPr>
                <w:rFonts w:ascii="Times New Roman" w:hAnsi="Times New Roman" w:cs="Times New Roman"/>
              </w:rPr>
              <w:t xml:space="preserve"> </w:t>
            </w:r>
          </w:p>
          <w:p w:rsidR="00156AA4" w:rsidRDefault="00156AA4" w:rsidP="00156AA4">
            <w:pPr>
              <w:pStyle w:val="tkGrif"/>
              <w:spacing w:line="240" w:lineRule="auto"/>
              <w:jc w:val="right"/>
              <w:rPr>
                <w:rFonts w:ascii="Times New Roman" w:hAnsi="Times New Roman" w:cs="Times New Roman"/>
              </w:rPr>
            </w:pPr>
            <w:r>
              <w:rPr>
                <w:rFonts w:ascii="Times New Roman" w:hAnsi="Times New Roman" w:cs="Times New Roman"/>
              </w:rPr>
              <w:t xml:space="preserve"> «   »________2022-ж. </w:t>
            </w:r>
            <w:r>
              <w:rPr>
                <w:rFonts w:ascii="Times New Roman" w:hAnsi="Times New Roman" w:cs="Times New Roman"/>
                <w:lang w:val="ky-KG"/>
              </w:rPr>
              <w:t xml:space="preserve"> </w:t>
            </w:r>
            <w:r>
              <w:rPr>
                <w:rFonts w:ascii="Times New Roman" w:hAnsi="Times New Roman" w:cs="Times New Roman"/>
              </w:rPr>
              <w:t>№__буйругуна</w:t>
            </w:r>
          </w:p>
          <w:p w:rsidR="00BB0CEB" w:rsidRDefault="00156AA4" w:rsidP="00156AA4">
            <w:pPr>
              <w:pStyle w:val="tkGrif"/>
              <w:spacing w:line="240" w:lineRule="auto"/>
              <w:jc w:val="right"/>
              <w:rPr>
                <w:rFonts w:ascii="Times New Roman" w:hAnsi="Times New Roman" w:cs="Times New Roman"/>
                <w:lang w:val="ky-KG"/>
              </w:rPr>
            </w:pPr>
            <w:r>
              <w:rPr>
                <w:rFonts w:ascii="Times New Roman" w:hAnsi="Times New Roman" w:cs="Times New Roman"/>
                <w:lang w:val="ky-KG"/>
              </w:rPr>
              <w:t xml:space="preserve"> № 2 тиркеме</w:t>
            </w:r>
          </w:p>
          <w:p w:rsidR="00156AA4" w:rsidRPr="00156AA4" w:rsidRDefault="00156AA4" w:rsidP="00156AA4">
            <w:pPr>
              <w:pStyle w:val="tkGrif"/>
              <w:spacing w:line="240" w:lineRule="auto"/>
              <w:rPr>
                <w:rFonts w:ascii="Times New Roman" w:hAnsi="Times New Roman" w:cs="Times New Roman"/>
                <w:lang w:val="ky-KG"/>
              </w:rPr>
            </w:pPr>
          </w:p>
        </w:tc>
      </w:tr>
    </w:tbl>
    <w:p w:rsidR="00F87C48" w:rsidRPr="00F87C48" w:rsidRDefault="00F87C48" w:rsidP="00F87C48">
      <w:pPr>
        <w:spacing w:before="400" w:after="400" w:line="240" w:lineRule="auto"/>
        <w:ind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Т</w:t>
      </w:r>
      <w:r w:rsidRPr="00F87C48">
        <w:rPr>
          <w:rFonts w:ascii="Times New Roman" w:eastAsia="Times New Roman" w:hAnsi="Times New Roman" w:cs="Times New Roman"/>
          <w:b/>
          <w:bCs/>
          <w:sz w:val="28"/>
          <w:szCs w:val="28"/>
          <w:lang w:val="ky-KG" w:eastAsia="ru-RU"/>
        </w:rPr>
        <w:t>оварларды ташып келүү жана кыйыр салыктарды төлөө жөнүндө арызды толтуруу</w:t>
      </w:r>
      <w:r>
        <w:rPr>
          <w:rFonts w:ascii="Times New Roman" w:eastAsia="Times New Roman" w:hAnsi="Times New Roman" w:cs="Times New Roman"/>
          <w:b/>
          <w:bCs/>
          <w:sz w:val="28"/>
          <w:szCs w:val="28"/>
          <w:lang w:val="ky-KG" w:eastAsia="ru-RU"/>
        </w:rPr>
        <w:t xml:space="preserve"> тартиби</w:t>
      </w:r>
    </w:p>
    <w:p w:rsidR="005E3104" w:rsidRPr="00F87C48" w:rsidRDefault="005E3104" w:rsidP="00F87C48">
      <w:pPr>
        <w:spacing w:before="200" w:after="200" w:line="240" w:lineRule="auto"/>
        <w:ind w:left="1134" w:right="1134"/>
        <w:jc w:val="center"/>
        <w:rPr>
          <w:rFonts w:ascii="Times New Roman" w:eastAsia="Times New Roman" w:hAnsi="Times New Roman" w:cs="Times New Roman"/>
          <w:b/>
          <w:bCs/>
          <w:sz w:val="28"/>
          <w:szCs w:val="28"/>
          <w:lang w:val="ky-KG" w:eastAsia="ru-RU"/>
        </w:rPr>
      </w:pPr>
      <w:r w:rsidRPr="00F87C48">
        <w:rPr>
          <w:rFonts w:ascii="Times New Roman" w:eastAsia="Times New Roman" w:hAnsi="Times New Roman" w:cs="Times New Roman"/>
          <w:b/>
          <w:bCs/>
          <w:sz w:val="28"/>
          <w:szCs w:val="28"/>
          <w:lang w:val="ky-KG" w:eastAsia="ru-RU"/>
        </w:rPr>
        <w:t xml:space="preserve">1. </w:t>
      </w:r>
      <w:r w:rsidR="00F87C48" w:rsidRPr="00F87C48">
        <w:rPr>
          <w:rFonts w:ascii="Times New Roman" w:eastAsia="Times New Roman" w:hAnsi="Times New Roman" w:cs="Times New Roman"/>
          <w:b/>
          <w:bCs/>
          <w:sz w:val="28"/>
          <w:szCs w:val="28"/>
          <w:lang w:val="ky-KG" w:eastAsia="ru-RU"/>
        </w:rPr>
        <w:t>Жалпы жоболор</w:t>
      </w:r>
    </w:p>
    <w:p w:rsidR="00F87C48" w:rsidRPr="00F87C48" w:rsidRDefault="00F87C48" w:rsidP="005E3104">
      <w:pPr>
        <w:spacing w:after="60" w:line="240" w:lineRule="auto"/>
        <w:ind w:firstLine="567"/>
        <w:jc w:val="both"/>
        <w:rPr>
          <w:rFonts w:ascii="Times New Roman" w:eastAsia="Times New Roman" w:hAnsi="Times New Roman" w:cs="Times New Roman"/>
          <w:sz w:val="28"/>
          <w:szCs w:val="28"/>
          <w:lang w:val="ky-KG" w:eastAsia="ru-RU"/>
        </w:rPr>
      </w:pPr>
      <w:r w:rsidRPr="00F87C48">
        <w:rPr>
          <w:rFonts w:ascii="Times New Roman" w:eastAsia="Times New Roman" w:hAnsi="Times New Roman" w:cs="Times New Roman"/>
          <w:sz w:val="28"/>
          <w:szCs w:val="28"/>
          <w:lang w:val="ky-KG" w:eastAsia="ru-RU"/>
        </w:rPr>
        <w:t xml:space="preserve">1. Ушул тартип Кыргыз Республикасынын Салык кодексинин </w:t>
      </w:r>
      <w:r>
        <w:rPr>
          <w:rFonts w:ascii="Times New Roman" w:eastAsia="Times New Roman" w:hAnsi="Times New Roman" w:cs="Times New Roman"/>
          <w:sz w:val="28"/>
          <w:szCs w:val="28"/>
          <w:lang w:val="ky-KG" w:eastAsia="ru-RU"/>
        </w:rPr>
        <w:t>320</w:t>
      </w:r>
      <w:r w:rsidRPr="00F87C48">
        <w:rPr>
          <w:rFonts w:ascii="Times New Roman" w:eastAsia="Times New Roman" w:hAnsi="Times New Roman" w:cs="Times New Roman"/>
          <w:sz w:val="28"/>
          <w:szCs w:val="28"/>
          <w:lang w:val="ky-KG" w:eastAsia="ru-RU"/>
        </w:rPr>
        <w:t xml:space="preserve">-беренесине ылайык иштелип чыккан жана Евразия экономикалык </w:t>
      </w:r>
      <w:r>
        <w:rPr>
          <w:rFonts w:ascii="Times New Roman" w:eastAsia="Times New Roman" w:hAnsi="Times New Roman" w:cs="Times New Roman"/>
          <w:sz w:val="28"/>
          <w:szCs w:val="28"/>
          <w:lang w:val="ky-KG" w:eastAsia="ru-RU"/>
        </w:rPr>
        <w:t>бирлигинде</w:t>
      </w:r>
      <w:r w:rsidRPr="00F87C48">
        <w:rPr>
          <w:rFonts w:ascii="Times New Roman" w:eastAsia="Times New Roman" w:hAnsi="Times New Roman" w:cs="Times New Roman"/>
          <w:sz w:val="28"/>
          <w:szCs w:val="28"/>
          <w:lang w:val="ky-KG" w:eastAsia="ru-RU"/>
        </w:rPr>
        <w:t xml:space="preserve"> товарларды импорттоо учурунда товарларды ташып келүү жана кыйыр салыктарды төлөө жөнүндө арызды (мындан ары - Арыз) (FORM STI-136) толтуруу тартибин, ошондой эле аны берүү жана кайра сурап алуу тартибин аныктайт.</w:t>
      </w:r>
    </w:p>
    <w:p w:rsidR="00F87C48" w:rsidRPr="001D5C10" w:rsidRDefault="005E3104" w:rsidP="005E3104">
      <w:pPr>
        <w:spacing w:after="60" w:line="240" w:lineRule="auto"/>
        <w:ind w:firstLine="567"/>
        <w:jc w:val="both"/>
        <w:rPr>
          <w:rFonts w:ascii="Times New Roman" w:eastAsia="Times New Roman" w:hAnsi="Times New Roman" w:cs="Times New Roman"/>
          <w:sz w:val="28"/>
          <w:szCs w:val="28"/>
          <w:lang w:val="ky-KG" w:eastAsia="ru-RU"/>
        </w:rPr>
      </w:pPr>
      <w:r w:rsidRPr="001D5C10">
        <w:rPr>
          <w:rFonts w:ascii="Times New Roman" w:eastAsia="Times New Roman" w:hAnsi="Times New Roman" w:cs="Times New Roman"/>
          <w:sz w:val="28"/>
          <w:szCs w:val="28"/>
          <w:lang w:val="ky-KG" w:eastAsia="ru-RU"/>
        </w:rPr>
        <w:t xml:space="preserve">2. </w:t>
      </w:r>
      <w:r w:rsidR="00F87C48" w:rsidRPr="001D5C10">
        <w:rPr>
          <w:rFonts w:ascii="Times New Roman" w:eastAsia="Times New Roman" w:hAnsi="Times New Roman" w:cs="Times New Roman"/>
          <w:sz w:val="28"/>
          <w:szCs w:val="28"/>
          <w:lang w:val="ky-KG" w:eastAsia="ru-RU"/>
        </w:rPr>
        <w:t>Ушул Тартипте пайдаланылган түшүнүктөр Кыргыз Республикасынын мыйзамдарында аныкталган мааниде колдонулат.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val="ky-KG" w:eastAsia="ru-RU"/>
        </w:rPr>
      </w:pPr>
      <w:r w:rsidRPr="001D5C10">
        <w:rPr>
          <w:rFonts w:ascii="Times New Roman" w:eastAsia="Times New Roman" w:hAnsi="Times New Roman" w:cs="Times New Roman"/>
          <w:sz w:val="28"/>
          <w:szCs w:val="28"/>
          <w:lang w:val="ky-KG" w:eastAsia="ru-RU"/>
        </w:rPr>
        <w:t>3. Арыз (FORM STI-136) ЭСК менен электрондук форматта кыйыр салыктар боюнча салык отчету менен бир убакта салык төлөөчүнүн - товарларды сатып алуучу</w:t>
      </w:r>
      <w:r>
        <w:rPr>
          <w:rFonts w:ascii="Times New Roman" w:eastAsia="Times New Roman" w:hAnsi="Times New Roman" w:cs="Times New Roman"/>
          <w:sz w:val="28"/>
          <w:szCs w:val="28"/>
          <w:lang w:val="ky-KG" w:eastAsia="ru-RU"/>
        </w:rPr>
        <w:t>нун</w:t>
      </w:r>
      <w:r w:rsidRPr="001D5C10">
        <w:rPr>
          <w:rFonts w:ascii="Times New Roman" w:eastAsia="Times New Roman" w:hAnsi="Times New Roman" w:cs="Times New Roman"/>
          <w:sz w:val="28"/>
          <w:szCs w:val="28"/>
          <w:lang w:val="ky-KG" w:eastAsia="ru-RU"/>
        </w:rPr>
        <w:t xml:space="preserve"> катталган жери боюнча салык органына берилет.</w:t>
      </w:r>
    </w:p>
    <w:p w:rsidR="001D5C10" w:rsidRPr="00904D9B" w:rsidRDefault="001D5C10" w:rsidP="001D5C10">
      <w:pPr>
        <w:spacing w:after="60" w:line="240" w:lineRule="auto"/>
        <w:ind w:firstLine="567"/>
        <w:jc w:val="both"/>
        <w:rPr>
          <w:rFonts w:ascii="Times New Roman" w:eastAsia="Times New Roman" w:hAnsi="Times New Roman" w:cs="Times New Roman"/>
          <w:sz w:val="28"/>
          <w:szCs w:val="28"/>
          <w:lang w:val="ky-KG" w:eastAsia="ru-RU"/>
        </w:rPr>
      </w:pPr>
      <w:r w:rsidRPr="001D5C10">
        <w:rPr>
          <w:rFonts w:ascii="Times New Roman" w:eastAsia="Times New Roman" w:hAnsi="Times New Roman" w:cs="Times New Roman"/>
          <w:sz w:val="28"/>
          <w:szCs w:val="28"/>
          <w:lang w:val="ky-KG" w:eastAsia="ru-RU"/>
        </w:rPr>
        <w:t xml:space="preserve">4. Арыз (FORM STI-136) товарларды ташып келүү жөнүндө жана салык милдеттенмесин эсептөө жөнүндө маалыматтарды толук көрсөтүү үчүн арналган үч бөлүктөн жана анын тиркемесинен турат. </w:t>
      </w:r>
      <w:r w:rsidRPr="00904D9B">
        <w:rPr>
          <w:rFonts w:ascii="Times New Roman" w:eastAsia="Times New Roman" w:hAnsi="Times New Roman" w:cs="Times New Roman"/>
          <w:sz w:val="28"/>
          <w:szCs w:val="28"/>
          <w:lang w:val="ky-KG" w:eastAsia="ru-RU"/>
        </w:rPr>
        <w:t>Арыздын биринчи жана үчүнчү бөлүктөрүн жана анын тиркемесин салык төлөөчү, экинчи бөлүгүн салык органы толтурат.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5.</w:t>
      </w:r>
      <w:r>
        <w:rPr>
          <w:rFonts w:ascii="Times New Roman" w:eastAsia="Times New Roman" w:hAnsi="Times New Roman" w:cs="Times New Roman"/>
          <w:sz w:val="28"/>
          <w:szCs w:val="28"/>
          <w:lang w:eastAsia="ru-RU"/>
        </w:rPr>
        <w:t xml:space="preserve"> Арызды </w:t>
      </w:r>
      <w:r w:rsidRPr="001D5C10">
        <w:rPr>
          <w:rFonts w:ascii="Times New Roman" w:eastAsia="Times New Roman" w:hAnsi="Times New Roman" w:cs="Times New Roman"/>
          <w:sz w:val="28"/>
          <w:szCs w:val="28"/>
          <w:lang w:eastAsia="ru-RU"/>
        </w:rPr>
        <w:t xml:space="preserve">электрондук форматта </w:t>
      </w:r>
      <w:r>
        <w:rPr>
          <w:rFonts w:ascii="Times New Roman" w:eastAsia="Times New Roman" w:hAnsi="Times New Roman" w:cs="Times New Roman"/>
          <w:sz w:val="28"/>
          <w:szCs w:val="28"/>
          <w:lang w:eastAsia="ru-RU"/>
        </w:rPr>
        <w:t xml:space="preserve">толтурууда - </w:t>
      </w:r>
      <w:r w:rsidRPr="001D5C10">
        <w:rPr>
          <w:rFonts w:ascii="Times New Roman" w:eastAsia="Times New Roman" w:hAnsi="Times New Roman" w:cs="Times New Roman"/>
          <w:sz w:val="28"/>
          <w:szCs w:val="28"/>
          <w:lang w:eastAsia="ru-RU"/>
        </w:rPr>
        <w:t>ыйгарым укуктуу салык органы тарабынан белгиленген форматта толтурулат.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D5C10">
        <w:rPr>
          <w:rFonts w:ascii="Times New Roman" w:eastAsia="Times New Roman" w:hAnsi="Times New Roman" w:cs="Times New Roman"/>
          <w:sz w:val="28"/>
          <w:szCs w:val="28"/>
          <w:lang w:eastAsia="ru-RU"/>
        </w:rPr>
        <w:t xml:space="preserve">. Электрондук түрдөгү Арыз (FORM STI-136) салык отчетторун кабыл алуу жана иштеп чыгуу </w:t>
      </w:r>
      <w:r>
        <w:rPr>
          <w:rFonts w:ascii="Times New Roman" w:eastAsia="Times New Roman" w:hAnsi="Times New Roman" w:cs="Times New Roman"/>
          <w:sz w:val="28"/>
          <w:szCs w:val="28"/>
          <w:lang w:val="ky-KG" w:eastAsia="ru-RU"/>
        </w:rPr>
        <w:t>системасынын</w:t>
      </w:r>
      <w:r w:rsidRPr="001D5C10">
        <w:rPr>
          <w:rFonts w:ascii="Times New Roman" w:eastAsia="Times New Roman" w:hAnsi="Times New Roman" w:cs="Times New Roman"/>
          <w:sz w:val="28"/>
          <w:szCs w:val="28"/>
          <w:lang w:eastAsia="ru-RU"/>
        </w:rPr>
        <w:t xml:space="preserve"> жардамы аркылуу берилет.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7</w:t>
      </w:r>
      <w:r w:rsidRPr="001D5C10">
        <w:rPr>
          <w:rFonts w:ascii="Times New Roman" w:eastAsia="Times New Roman" w:hAnsi="Times New Roman" w:cs="Times New Roman"/>
          <w:sz w:val="28"/>
          <w:szCs w:val="28"/>
          <w:lang w:eastAsia="ru-RU"/>
        </w:rPr>
        <w:t xml:space="preserve">. Арыз салык төлөөчү же анын өкүлү тарабынан электрондук түрдө салыктык катталган жери боюнча салык органына Кыргыз Республикасынын </w:t>
      </w:r>
      <w:r>
        <w:rPr>
          <w:rFonts w:ascii="Times New Roman" w:eastAsia="Times New Roman" w:hAnsi="Times New Roman" w:cs="Times New Roman"/>
          <w:sz w:val="28"/>
          <w:szCs w:val="28"/>
          <w:lang w:val="ky-KG" w:eastAsia="ru-RU"/>
        </w:rPr>
        <w:t>Министрлер Кабинети</w:t>
      </w:r>
      <w:r w:rsidRPr="001D5C10">
        <w:rPr>
          <w:rFonts w:ascii="Times New Roman" w:eastAsia="Times New Roman" w:hAnsi="Times New Roman" w:cs="Times New Roman"/>
          <w:sz w:val="28"/>
          <w:szCs w:val="28"/>
          <w:lang w:eastAsia="ru-RU"/>
        </w:rPr>
        <w:t xml:space="preserve"> тарабынан бекитилүүчү тизмекте каралган </w:t>
      </w:r>
      <w:r>
        <w:rPr>
          <w:rFonts w:ascii="Times New Roman" w:eastAsia="Times New Roman" w:hAnsi="Times New Roman" w:cs="Times New Roman"/>
          <w:sz w:val="28"/>
          <w:szCs w:val="28"/>
          <w:lang w:eastAsia="ru-RU"/>
        </w:rPr>
        <w:t xml:space="preserve">документтерди тиркөө менен </w:t>
      </w:r>
      <w:r w:rsidRPr="001D5C10">
        <w:rPr>
          <w:rFonts w:ascii="Times New Roman" w:eastAsia="Times New Roman" w:hAnsi="Times New Roman" w:cs="Times New Roman"/>
          <w:sz w:val="28"/>
          <w:szCs w:val="28"/>
          <w:lang w:eastAsia="ru-RU"/>
        </w:rPr>
        <w:t>берилет.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Pr="001D5C10">
        <w:rPr>
          <w:rFonts w:ascii="Times New Roman" w:eastAsia="Times New Roman" w:hAnsi="Times New Roman" w:cs="Times New Roman"/>
          <w:sz w:val="28"/>
          <w:szCs w:val="28"/>
          <w:lang w:eastAsia="ru-RU"/>
        </w:rPr>
        <w:t>. Арызды (FORM STI-136) электрондук форматта берүү учурунда салык салынуучу субъект салык органы</w:t>
      </w:r>
      <w:r w:rsidR="00C6430D">
        <w:rPr>
          <w:rFonts w:ascii="Times New Roman" w:eastAsia="Times New Roman" w:hAnsi="Times New Roman" w:cs="Times New Roman"/>
          <w:sz w:val="28"/>
          <w:szCs w:val="28"/>
          <w:lang w:val="ky-KG" w:eastAsia="ru-RU"/>
        </w:rPr>
        <w:t>нын</w:t>
      </w:r>
      <w:r w:rsidRPr="001D5C10">
        <w:rPr>
          <w:rFonts w:ascii="Times New Roman" w:eastAsia="Times New Roman" w:hAnsi="Times New Roman" w:cs="Times New Roman"/>
          <w:sz w:val="28"/>
          <w:szCs w:val="28"/>
          <w:lang w:eastAsia="ru-RU"/>
        </w:rPr>
        <w:t xml:space="preserve"> электрондук түрдө </w:t>
      </w:r>
      <w:r w:rsidR="00C6430D" w:rsidRPr="001D5C10">
        <w:rPr>
          <w:rFonts w:ascii="Times New Roman" w:eastAsia="Times New Roman" w:hAnsi="Times New Roman" w:cs="Times New Roman"/>
          <w:sz w:val="28"/>
          <w:szCs w:val="28"/>
          <w:lang w:eastAsia="ru-RU"/>
        </w:rPr>
        <w:t xml:space="preserve">Арызды </w:t>
      </w:r>
      <w:r w:rsidRPr="001D5C10">
        <w:rPr>
          <w:rFonts w:ascii="Times New Roman" w:eastAsia="Times New Roman" w:hAnsi="Times New Roman" w:cs="Times New Roman"/>
          <w:sz w:val="28"/>
          <w:szCs w:val="28"/>
          <w:lang w:eastAsia="ru-RU"/>
        </w:rPr>
        <w:t>алгандыгы жөнүндө маалыматты алууга укуктуу.</w:t>
      </w:r>
    </w:p>
    <w:p w:rsidR="001D5C10" w:rsidRPr="001D5C10" w:rsidRDefault="00C6430D" w:rsidP="001D5C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9</w:t>
      </w:r>
      <w:r w:rsidR="001D5C10" w:rsidRPr="001D5C10">
        <w:rPr>
          <w:rFonts w:ascii="Times New Roman" w:eastAsia="Times New Roman" w:hAnsi="Times New Roman" w:cs="Times New Roman"/>
          <w:sz w:val="28"/>
          <w:szCs w:val="28"/>
          <w:lang w:eastAsia="ru-RU"/>
        </w:rPr>
        <w:t>. Эгерде салык төлөөчүдө төмөнкү электрондук билдирүүлөр болсо, Арызды берген факты таанылат: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sidRPr="001D5C10">
        <w:rPr>
          <w:rFonts w:ascii="Times New Roman" w:eastAsia="Times New Roman" w:hAnsi="Times New Roman" w:cs="Times New Roman"/>
          <w:sz w:val="28"/>
          <w:szCs w:val="28"/>
          <w:lang w:eastAsia="ru-RU"/>
        </w:rPr>
        <w:t>- сервистин адистештирилген операторунун ырастамасы (салык төлөөчү тарабынан салык отчету жиберилген убакытты жана датаны камтыган электрондук документ);</w:t>
      </w:r>
    </w:p>
    <w:p w:rsidR="001D5C10" w:rsidRPr="001D5C10" w:rsidRDefault="001D5C10" w:rsidP="001D5C10">
      <w:pPr>
        <w:spacing w:after="60" w:line="240" w:lineRule="auto"/>
        <w:ind w:firstLine="567"/>
        <w:jc w:val="both"/>
        <w:rPr>
          <w:rFonts w:ascii="Times New Roman" w:eastAsia="Times New Roman" w:hAnsi="Times New Roman" w:cs="Times New Roman"/>
          <w:sz w:val="28"/>
          <w:szCs w:val="28"/>
          <w:lang w:eastAsia="ru-RU"/>
        </w:rPr>
      </w:pPr>
      <w:r w:rsidRPr="001D5C10">
        <w:rPr>
          <w:rFonts w:ascii="Times New Roman" w:eastAsia="Times New Roman" w:hAnsi="Times New Roman" w:cs="Times New Roman"/>
          <w:sz w:val="28"/>
          <w:szCs w:val="28"/>
          <w:lang w:eastAsia="ru-RU"/>
        </w:rPr>
        <w:lastRenderedPageBreak/>
        <w:t>- салык кызматынын отчетту алгандыгы жөнүндө ырастамасы (кириш контролунун протоколу).</w:t>
      </w:r>
    </w:p>
    <w:p w:rsidR="00C6430D" w:rsidRPr="00C6430D" w:rsidRDefault="00C6430D" w:rsidP="00C6430D">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C6430D">
        <w:rPr>
          <w:rFonts w:ascii="Times New Roman" w:eastAsia="Times New Roman" w:hAnsi="Times New Roman" w:cs="Times New Roman"/>
          <w:sz w:val="28"/>
          <w:szCs w:val="28"/>
          <w:lang w:eastAsia="ru-RU"/>
        </w:rPr>
        <w:t xml:space="preserve">. Электрондук түрдө берилген Арызга (FORM STI-136) салыктык башкаруунун маалыматтык </w:t>
      </w:r>
      <w:r>
        <w:rPr>
          <w:rFonts w:ascii="Times New Roman" w:eastAsia="Times New Roman" w:hAnsi="Times New Roman" w:cs="Times New Roman"/>
          <w:sz w:val="28"/>
          <w:szCs w:val="28"/>
          <w:lang w:val="ky-KG" w:eastAsia="ru-RU"/>
        </w:rPr>
        <w:t>системасында</w:t>
      </w:r>
      <w:r w:rsidRPr="00C6430D">
        <w:rPr>
          <w:rFonts w:ascii="Times New Roman" w:eastAsia="Times New Roman" w:hAnsi="Times New Roman" w:cs="Times New Roman"/>
          <w:sz w:val="28"/>
          <w:szCs w:val="28"/>
          <w:lang w:eastAsia="ru-RU"/>
        </w:rPr>
        <w:t xml:space="preserve"> каттоо номери ыйгарылат.</w:t>
      </w:r>
    </w:p>
    <w:p w:rsidR="00C6430D" w:rsidRPr="00C6430D" w:rsidRDefault="00566422" w:rsidP="00C6430D">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5E3104" w:rsidRPr="005E3104">
        <w:rPr>
          <w:rFonts w:ascii="Times New Roman" w:eastAsia="Times New Roman" w:hAnsi="Times New Roman" w:cs="Times New Roman"/>
          <w:sz w:val="28"/>
          <w:szCs w:val="28"/>
          <w:lang w:eastAsia="ru-RU"/>
        </w:rPr>
        <w:t xml:space="preserve">. </w:t>
      </w:r>
      <w:r w:rsidR="00C6430D" w:rsidRPr="00C6430D">
        <w:rPr>
          <w:rFonts w:ascii="Times New Roman" w:eastAsia="Times New Roman" w:hAnsi="Times New Roman" w:cs="Times New Roman"/>
          <w:sz w:val="28"/>
          <w:szCs w:val="28"/>
          <w:lang w:eastAsia="ru-RU"/>
        </w:rPr>
        <w:t>Арыз (FORM STI-136) салык органы тарабынан электрондук түрдө берилген Арызга салыктык башкаруунун маалыматтык тутуму тарабынан ыйгарылган каттоо номери менен Товарларды ташып келүү жана кыйыр салыктарды төлөө жөнүндө</w:t>
      </w:r>
      <w:r w:rsidR="00C6430D">
        <w:rPr>
          <w:rFonts w:ascii="Times New Roman" w:eastAsia="Times New Roman" w:hAnsi="Times New Roman" w:cs="Times New Roman"/>
          <w:sz w:val="28"/>
          <w:szCs w:val="28"/>
          <w:lang w:eastAsia="ru-RU"/>
        </w:rPr>
        <w:t xml:space="preserve"> а</w:t>
      </w:r>
      <w:r w:rsidR="00C6430D" w:rsidRPr="00C6430D">
        <w:rPr>
          <w:rFonts w:ascii="Times New Roman" w:eastAsia="Times New Roman" w:hAnsi="Times New Roman" w:cs="Times New Roman"/>
          <w:sz w:val="28"/>
          <w:szCs w:val="28"/>
          <w:lang w:eastAsia="ru-RU"/>
        </w:rPr>
        <w:t>рыздарды каттоо журналында (мындан ары - Журнал) катталат.</w:t>
      </w:r>
    </w:p>
    <w:p w:rsidR="00C6430D" w:rsidRPr="00C6430D" w:rsidRDefault="00566422" w:rsidP="001442BB">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1442BB">
        <w:rPr>
          <w:rFonts w:ascii="Times New Roman" w:eastAsia="Times New Roman" w:hAnsi="Times New Roman" w:cs="Times New Roman"/>
          <w:sz w:val="28"/>
          <w:szCs w:val="28"/>
          <w:lang w:eastAsia="ru-RU"/>
        </w:rPr>
        <w:t xml:space="preserve">. </w:t>
      </w:r>
      <w:r w:rsidR="001442BB" w:rsidRPr="001442BB">
        <w:rPr>
          <w:rFonts w:ascii="Times New Roman" w:eastAsia="Times New Roman" w:hAnsi="Times New Roman" w:cs="Times New Roman"/>
          <w:sz w:val="28"/>
          <w:szCs w:val="28"/>
          <w:lang w:eastAsia="ru-RU"/>
        </w:rPr>
        <w:t>Бул каттоо</w:t>
      </w:r>
      <w:r w:rsidR="001442BB">
        <w:rPr>
          <w:rFonts w:ascii="Times New Roman" w:eastAsia="Times New Roman" w:hAnsi="Times New Roman" w:cs="Times New Roman"/>
          <w:sz w:val="28"/>
          <w:szCs w:val="28"/>
          <w:lang w:eastAsia="ru-RU"/>
        </w:rPr>
        <w:t xml:space="preserve"> номери салык органы тарабынан А</w:t>
      </w:r>
      <w:r w:rsidR="001442BB" w:rsidRPr="001442BB">
        <w:rPr>
          <w:rFonts w:ascii="Times New Roman" w:eastAsia="Times New Roman" w:hAnsi="Times New Roman" w:cs="Times New Roman"/>
          <w:sz w:val="28"/>
          <w:szCs w:val="28"/>
          <w:lang w:eastAsia="ru-RU"/>
        </w:rPr>
        <w:t>рыздын нускаларынын экинчи бөлүмүнө коюлат.</w:t>
      </w:r>
    </w:p>
    <w:p w:rsidR="00C6430D" w:rsidRPr="005E3104" w:rsidRDefault="00C6430D" w:rsidP="005E3104">
      <w:pPr>
        <w:spacing w:after="60" w:line="240" w:lineRule="auto"/>
        <w:ind w:firstLine="567"/>
        <w:jc w:val="both"/>
        <w:rPr>
          <w:rFonts w:ascii="Times New Roman" w:eastAsia="Times New Roman" w:hAnsi="Times New Roman" w:cs="Times New Roman"/>
          <w:sz w:val="28"/>
          <w:szCs w:val="28"/>
          <w:lang w:eastAsia="ru-RU"/>
        </w:rPr>
      </w:pPr>
    </w:p>
    <w:p w:rsidR="005E3104" w:rsidRPr="001442BB" w:rsidRDefault="005E3104" w:rsidP="005E3104">
      <w:pPr>
        <w:spacing w:before="200" w:after="200" w:line="240" w:lineRule="auto"/>
        <w:ind w:left="1134" w:right="1134"/>
        <w:jc w:val="center"/>
        <w:rPr>
          <w:rFonts w:ascii="Times New Roman" w:eastAsia="Times New Roman" w:hAnsi="Times New Roman" w:cs="Times New Roman"/>
          <w:b/>
          <w:bCs/>
          <w:sz w:val="28"/>
          <w:szCs w:val="28"/>
          <w:lang w:val="ky-KG" w:eastAsia="ru-RU"/>
        </w:rPr>
      </w:pPr>
      <w:r w:rsidRPr="005E3104">
        <w:rPr>
          <w:rFonts w:ascii="Times New Roman" w:eastAsia="Times New Roman" w:hAnsi="Times New Roman" w:cs="Times New Roman"/>
          <w:b/>
          <w:bCs/>
          <w:sz w:val="28"/>
          <w:szCs w:val="28"/>
          <w:lang w:eastAsia="ru-RU"/>
        </w:rPr>
        <w:t xml:space="preserve">2. </w:t>
      </w:r>
      <w:r w:rsidR="001442BB">
        <w:rPr>
          <w:rFonts w:ascii="Times New Roman" w:eastAsia="Times New Roman" w:hAnsi="Times New Roman" w:cs="Times New Roman"/>
          <w:b/>
          <w:bCs/>
          <w:sz w:val="28"/>
          <w:szCs w:val="28"/>
          <w:lang w:val="ky-KG" w:eastAsia="ru-RU"/>
        </w:rPr>
        <w:t>Арызды толтуруу</w:t>
      </w:r>
    </w:p>
    <w:p w:rsidR="001442BB" w:rsidRPr="00904D9B" w:rsidRDefault="00566422" w:rsidP="001442BB">
      <w:pPr>
        <w:spacing w:after="60" w:line="240" w:lineRule="auto"/>
        <w:ind w:firstLine="567"/>
        <w:jc w:val="both"/>
        <w:rPr>
          <w:rFonts w:ascii="Times New Roman" w:eastAsia="Times New Roman" w:hAnsi="Times New Roman" w:cs="Times New Roman"/>
          <w:sz w:val="28"/>
          <w:szCs w:val="28"/>
          <w:lang w:val="ky-KG" w:eastAsia="ru-RU"/>
        </w:rPr>
      </w:pPr>
      <w:r w:rsidRPr="00904D9B">
        <w:rPr>
          <w:rFonts w:ascii="Times New Roman" w:eastAsia="Times New Roman" w:hAnsi="Times New Roman" w:cs="Times New Roman"/>
          <w:sz w:val="28"/>
          <w:szCs w:val="28"/>
          <w:lang w:val="ky-KG" w:eastAsia="ru-RU"/>
        </w:rPr>
        <w:t>13</w:t>
      </w:r>
      <w:r w:rsidR="005E3104" w:rsidRPr="00904D9B">
        <w:rPr>
          <w:rFonts w:ascii="Times New Roman" w:eastAsia="Times New Roman" w:hAnsi="Times New Roman" w:cs="Times New Roman"/>
          <w:sz w:val="28"/>
          <w:szCs w:val="28"/>
          <w:lang w:val="ky-KG" w:eastAsia="ru-RU"/>
        </w:rPr>
        <w:t xml:space="preserve">. </w:t>
      </w:r>
      <w:r w:rsidR="001442BB" w:rsidRPr="00904D9B">
        <w:rPr>
          <w:rFonts w:ascii="Times New Roman" w:eastAsia="Times New Roman" w:hAnsi="Times New Roman" w:cs="Times New Roman"/>
          <w:sz w:val="28"/>
          <w:szCs w:val="28"/>
          <w:lang w:val="ky-KG" w:eastAsia="ru-RU"/>
        </w:rPr>
        <w:t>Арызды электрондук форматта толтурган учурда 001-уячада отчеттун статусуна ылайык келүүчү маанилердин бири киргизилет: "0" (нөл) - алгачкы, "1" - такталган.</w:t>
      </w:r>
    </w:p>
    <w:p w:rsidR="001442BB" w:rsidRPr="002A7810" w:rsidRDefault="001442BB" w:rsidP="001442BB">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Арызды кайрадан тактаган учурда такталган Арыздын электрондук форматында Арыздын тактоолор киргизилүүчү "номер" жана "дата" графаларында такталган акыркы Арыздын номерин жана датасын көрсөтүү зарыл.</w:t>
      </w:r>
    </w:p>
    <w:p w:rsidR="001442BB" w:rsidRPr="002A7810" w:rsidRDefault="001442BB" w:rsidP="001442BB">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Мисалы: биринчи такталган Арызда алгачкы Арыздын номерин жана датасын көрсөтүү зарыл, экинчи такталган Арызда - биринчи такталган Арыздын номерин жана датасын, үчүнчү такталган Арызда - экинчи такталган Арыздын номерин жана датасын, ошентип ар бир кийинки тактоодо мурунку такталган Арыздын номерин жана датасын көрсөтүү зарыл.</w:t>
      </w:r>
    </w:p>
    <w:p w:rsidR="001442BB" w:rsidRPr="002A7810" w:rsidRDefault="00566422" w:rsidP="001442BB">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14</w:t>
      </w:r>
      <w:r w:rsidR="005E3104" w:rsidRPr="002A7810">
        <w:rPr>
          <w:rFonts w:ascii="Times New Roman" w:eastAsia="Times New Roman" w:hAnsi="Times New Roman" w:cs="Times New Roman"/>
          <w:sz w:val="28"/>
          <w:szCs w:val="28"/>
          <w:lang w:val="ky-KG" w:eastAsia="ru-RU"/>
        </w:rPr>
        <w:t xml:space="preserve">. </w:t>
      </w:r>
      <w:r w:rsidR="001442BB" w:rsidRPr="002A7810">
        <w:rPr>
          <w:rFonts w:ascii="Times New Roman" w:eastAsia="Times New Roman" w:hAnsi="Times New Roman" w:cs="Times New Roman"/>
          <w:sz w:val="28"/>
          <w:szCs w:val="28"/>
          <w:lang w:val="ky-KG" w:eastAsia="ru-RU"/>
        </w:rPr>
        <w:t xml:space="preserve">«Такталган» белгилерин тандоо учурунда </w:t>
      </w:r>
      <w:r w:rsidR="00337934" w:rsidRPr="002A7810">
        <w:rPr>
          <w:rFonts w:ascii="Times New Roman" w:eastAsia="Times New Roman" w:hAnsi="Times New Roman" w:cs="Times New Roman"/>
          <w:sz w:val="28"/>
          <w:szCs w:val="28"/>
          <w:lang w:val="ky-KG" w:eastAsia="ru-RU"/>
        </w:rPr>
        <w:t xml:space="preserve">Арызда </w:t>
      </w:r>
      <w:r w:rsidR="001442BB" w:rsidRPr="002A7810">
        <w:rPr>
          <w:rFonts w:ascii="Times New Roman" w:eastAsia="Times New Roman" w:hAnsi="Times New Roman" w:cs="Times New Roman"/>
          <w:sz w:val="28"/>
          <w:szCs w:val="28"/>
          <w:lang w:val="ky-KG" w:eastAsia="ru-RU"/>
        </w:rPr>
        <w:t xml:space="preserve">кийинки графаларды, ошондой эле жогорку сол бурчунда жайгашкан алгачкы Арыздын датасын жана номерин толтуруу зарыл. </w:t>
      </w:r>
    </w:p>
    <w:p w:rsidR="00220637" w:rsidRPr="00220637" w:rsidRDefault="00A27467" w:rsidP="00220637">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15</w:t>
      </w:r>
      <w:r w:rsidR="005E3104" w:rsidRPr="002A7810">
        <w:rPr>
          <w:rFonts w:ascii="Times New Roman" w:eastAsia="Times New Roman" w:hAnsi="Times New Roman" w:cs="Times New Roman"/>
          <w:sz w:val="28"/>
          <w:szCs w:val="28"/>
          <w:lang w:val="ky-KG" w:eastAsia="ru-RU"/>
        </w:rPr>
        <w:t xml:space="preserve">. </w:t>
      </w:r>
      <w:r w:rsidR="001D0235" w:rsidRPr="002A7810">
        <w:rPr>
          <w:rFonts w:ascii="Times New Roman" w:eastAsia="Times New Roman" w:hAnsi="Times New Roman" w:cs="Times New Roman"/>
          <w:sz w:val="28"/>
          <w:szCs w:val="28"/>
          <w:lang w:val="ky-KG" w:eastAsia="ru-RU"/>
        </w:rPr>
        <w:t>Импорттолгон товарларды толук же жарым-жартылай кайтарууда салык төлөөчү бул тууралуу салыктык катталган орду боюнча салык органы</w:t>
      </w:r>
      <w:r w:rsidR="00943326" w:rsidRPr="002A7810">
        <w:rPr>
          <w:rFonts w:ascii="Times New Roman" w:eastAsia="Times New Roman" w:hAnsi="Times New Roman" w:cs="Times New Roman"/>
          <w:sz w:val="28"/>
          <w:szCs w:val="28"/>
          <w:lang w:val="ky-KG" w:eastAsia="ru-RU"/>
        </w:rPr>
        <w:t>на жана Кыргыз Республикасынын С</w:t>
      </w:r>
      <w:r w:rsidR="001D0235" w:rsidRPr="002A7810">
        <w:rPr>
          <w:rFonts w:ascii="Times New Roman" w:eastAsia="Times New Roman" w:hAnsi="Times New Roman" w:cs="Times New Roman"/>
          <w:sz w:val="28"/>
          <w:szCs w:val="28"/>
          <w:lang w:val="ky-KG" w:eastAsia="ru-RU"/>
        </w:rPr>
        <w:t>оода-өнөр жай палатасынын аймактык бөлүгүнө (мындан ары - СӨП) товарларды кайтарган датага чейин 15 календарлык кү</w:t>
      </w:r>
      <w:r w:rsidR="00205FF9" w:rsidRPr="002A7810">
        <w:rPr>
          <w:rFonts w:ascii="Times New Roman" w:eastAsia="Times New Roman" w:hAnsi="Times New Roman" w:cs="Times New Roman"/>
          <w:sz w:val="28"/>
          <w:szCs w:val="28"/>
          <w:lang w:val="ky-KG" w:eastAsia="ru-RU"/>
        </w:rPr>
        <w:t>н</w:t>
      </w:r>
      <w:r w:rsidR="00220637" w:rsidRPr="002A7810">
        <w:rPr>
          <w:rFonts w:ascii="Times New Roman" w:eastAsia="Times New Roman" w:hAnsi="Times New Roman" w:cs="Times New Roman"/>
          <w:sz w:val="28"/>
          <w:szCs w:val="28"/>
          <w:lang w:val="ky-KG" w:eastAsia="ru-RU"/>
        </w:rPr>
        <w:t>дөн кем эмес мөөнөттө билдирет.</w:t>
      </w:r>
      <w:r w:rsidR="00220637">
        <w:rPr>
          <w:rFonts w:ascii="Times New Roman" w:eastAsia="Times New Roman" w:hAnsi="Times New Roman" w:cs="Times New Roman"/>
          <w:sz w:val="28"/>
          <w:szCs w:val="28"/>
          <w:lang w:val="ky-KG" w:eastAsia="ru-RU"/>
        </w:rPr>
        <w:t xml:space="preserve"> </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val="ky-KG" w:eastAsia="ru-RU"/>
        </w:rPr>
      </w:pPr>
      <w:r w:rsidRPr="00943326">
        <w:rPr>
          <w:rFonts w:ascii="Times New Roman" w:eastAsia="Times New Roman" w:hAnsi="Times New Roman" w:cs="Times New Roman"/>
          <w:sz w:val="28"/>
          <w:szCs w:val="28"/>
          <w:lang w:val="ky-KG" w:eastAsia="ru-RU"/>
        </w:rPr>
        <w:t>16. Товарлардын жарым-жартылай же толук кайра кайтарылуусу төмөндөгүлөр менен ырасталышы керек:</w:t>
      </w:r>
    </w:p>
    <w:p w:rsidR="00943326" w:rsidRPr="002A7810" w:rsidRDefault="00943326" w:rsidP="00943326">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1) кайра кайтарылуучу товарлар жөнүндө акт (СӨП жана салык органынын өкүлдөрү менен бирге түзүлгөн);</w:t>
      </w:r>
    </w:p>
    <w:p w:rsidR="00943326" w:rsidRPr="002A7810" w:rsidRDefault="00943326" w:rsidP="00943326">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t>2) келишимдин (контракттын) катышуучулары менен макулдашылган, кайра кайтарылуучу товарларды кайтаруунун себебин, аталышын, санын жана наркын ырастаган документтер;</w:t>
      </w:r>
    </w:p>
    <w:p w:rsidR="00943326" w:rsidRPr="002A7810" w:rsidRDefault="00943326" w:rsidP="00943326">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val="ky-KG" w:eastAsia="ru-RU"/>
        </w:rPr>
        <w:lastRenderedPageBreak/>
        <w:t>3) товарларды өткөрүү-кабыл алуу актысы, коштомо кагазы сыяктуу товарларды өткөрүп берүү жөнүндө документтер;</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4) товарларды ташуу учурундагы товарды коштоочу документтер.</w:t>
      </w:r>
    </w:p>
    <w:p w:rsidR="00943326" w:rsidRDefault="00A2746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5E3104" w:rsidRPr="005E3104">
        <w:rPr>
          <w:rFonts w:ascii="Times New Roman" w:eastAsia="Times New Roman" w:hAnsi="Times New Roman" w:cs="Times New Roman"/>
          <w:sz w:val="28"/>
          <w:szCs w:val="28"/>
          <w:lang w:eastAsia="ru-RU"/>
        </w:rPr>
        <w:t xml:space="preserve">. </w:t>
      </w:r>
      <w:r w:rsidR="00943326" w:rsidRPr="00943326">
        <w:rPr>
          <w:rFonts w:ascii="Times New Roman" w:eastAsia="Times New Roman" w:hAnsi="Times New Roman" w:cs="Times New Roman"/>
          <w:sz w:val="28"/>
          <w:szCs w:val="28"/>
          <w:lang w:eastAsia="ru-RU"/>
        </w:rPr>
        <w:t>Товарларды эсепке алган айда толук же жарым-жартылай кайра кайтарууда Товарларды ташып келүү жана кыйыр салыктарды төлөө жөнүндө арызда (FORM STI-136) жана Кыйыр салыктар боюнча отчетто (FORM STI-123) кайра кайтарылган товарлардын импорту чагылдырылбайт.</w:t>
      </w:r>
    </w:p>
    <w:p w:rsidR="00943326" w:rsidRDefault="00A2746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5E3104" w:rsidRPr="005E3104">
        <w:rPr>
          <w:rFonts w:ascii="Times New Roman" w:eastAsia="Times New Roman" w:hAnsi="Times New Roman" w:cs="Times New Roman"/>
          <w:sz w:val="28"/>
          <w:szCs w:val="28"/>
          <w:lang w:eastAsia="ru-RU"/>
        </w:rPr>
        <w:t xml:space="preserve">. </w:t>
      </w:r>
      <w:r w:rsidR="00943326" w:rsidRPr="00943326">
        <w:rPr>
          <w:rFonts w:ascii="Times New Roman" w:eastAsia="Times New Roman" w:hAnsi="Times New Roman" w:cs="Times New Roman"/>
          <w:sz w:val="28"/>
          <w:szCs w:val="28"/>
          <w:lang w:eastAsia="ru-RU"/>
        </w:rPr>
        <w:t>Импорттолгон товарларды эсепке алгандан бир ай өткөндөн кийин жарым-жартылай кайра кайтарууда салык төлөөчү такталган Товарларды ташып келүү жана кыйыр салыктарды төлөө жөнүндө арызды (FORM STI-136) жана Кыйыр салыктар боюнча отчетту (FORM STI-123) ушул тартиптин 19-1-пунктунда аталган документтердин көчүрмөсүн тиркөө менен салык органына тапшырат. Такталган Арыздын таблицасында төмөнкүдөй жазуу жазылат: "Салык органына мурда берилген жана катталган 20__-жылдын ___- ____________ № ____ арыздын ордуна". Датасы жана номери Арыздын 2-бөлүмүнөн көрсөтүлөт. Арыздын 1-таблицасында жарым-жартылай кайра кайтаруу жөнүндө маалымат көрсөтүлбөстөн көрсөткүчтөрдүн мааниси берилет. Мында Арыздын 1-бөлүмүнүн таблицасынын 1-графасында тийиштүү Арызда көрсөтүлгөн товардык позициянын катар номери көрсөтүлөт.</w:t>
      </w:r>
    </w:p>
    <w:p w:rsidR="00943326" w:rsidRDefault="00A2746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5E3104" w:rsidRPr="005E3104">
        <w:rPr>
          <w:rFonts w:ascii="Times New Roman" w:eastAsia="Times New Roman" w:hAnsi="Times New Roman" w:cs="Times New Roman"/>
          <w:sz w:val="28"/>
          <w:szCs w:val="28"/>
          <w:lang w:eastAsia="ru-RU"/>
        </w:rPr>
        <w:t xml:space="preserve">. </w:t>
      </w:r>
      <w:r w:rsidR="00943326" w:rsidRPr="00943326">
        <w:rPr>
          <w:rFonts w:ascii="Times New Roman" w:eastAsia="Times New Roman" w:hAnsi="Times New Roman" w:cs="Times New Roman"/>
          <w:sz w:val="28"/>
          <w:szCs w:val="28"/>
          <w:lang w:eastAsia="ru-RU"/>
        </w:rPr>
        <w:t>Эгер Арызды тактоо салык милдеттенмелеринин өзгөрүшүнө алып келсе, анда такталган арыз менен бирге салык төлөөчү алгачкы арыз таандык болгон салык мезгили үчүн кыйыр салыктар боюнча такталган отчетту берүүгө милдеттүү.</w:t>
      </w:r>
    </w:p>
    <w:p w:rsidR="00943326" w:rsidRPr="00943326" w:rsidRDefault="00A27467" w:rsidP="00943326">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5E3104" w:rsidRPr="005E3104">
        <w:rPr>
          <w:rFonts w:ascii="Times New Roman" w:eastAsia="Times New Roman" w:hAnsi="Times New Roman" w:cs="Times New Roman"/>
          <w:sz w:val="28"/>
          <w:szCs w:val="28"/>
          <w:lang w:eastAsia="ru-RU"/>
        </w:rPr>
        <w:t xml:space="preserve">. </w:t>
      </w:r>
      <w:r w:rsidR="00943326" w:rsidRPr="00943326">
        <w:rPr>
          <w:rFonts w:ascii="Times New Roman" w:eastAsia="Times New Roman" w:hAnsi="Times New Roman" w:cs="Times New Roman"/>
          <w:sz w:val="28"/>
          <w:szCs w:val="28"/>
          <w:lang w:eastAsia="ru-RU"/>
        </w:rPr>
        <w:t>Арыздын ар бир бетинин жогорку оң бурчуна салык төлөөчү тарабынан арыздын номери, анын толтурулган күнү, айы жана жылы коюлат (салык төлөөчүнү ички эсепке алуу үчүн номер).</w:t>
      </w:r>
    </w:p>
    <w:p w:rsid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943326">
        <w:rPr>
          <w:rFonts w:ascii="Times New Roman" w:eastAsia="Times New Roman" w:hAnsi="Times New Roman" w:cs="Times New Roman"/>
          <w:sz w:val="28"/>
          <w:szCs w:val="28"/>
          <w:lang w:eastAsia="ru-RU"/>
        </w:rPr>
        <w:t>. Арыздын "Сатуучу/Сатып алуучу" саптарында салык төлөөчүнүн идентификациялык коду (номери), юридикалык жактын аталышы же жеке ишкердин, жеке жактын аты-жөнү көрсөтүлөт.</w:t>
      </w:r>
    </w:p>
    <w:p w:rsidR="005E3104" w:rsidRPr="005E3104" w:rsidRDefault="00A2746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5E3104" w:rsidRPr="005E3104">
        <w:rPr>
          <w:rFonts w:ascii="Times New Roman" w:eastAsia="Times New Roman" w:hAnsi="Times New Roman" w:cs="Times New Roman"/>
          <w:sz w:val="28"/>
          <w:szCs w:val="28"/>
          <w:lang w:eastAsia="ru-RU"/>
        </w:rPr>
        <w:t xml:space="preserve">. </w:t>
      </w:r>
      <w:r w:rsidR="00943326" w:rsidRPr="00943326">
        <w:rPr>
          <w:rFonts w:ascii="Times New Roman" w:eastAsia="Times New Roman" w:hAnsi="Times New Roman" w:cs="Times New Roman"/>
          <w:sz w:val="28"/>
          <w:szCs w:val="28"/>
          <w:lang w:eastAsia="ru-RU"/>
        </w:rPr>
        <w:t>1-бөлүмдү толтуруу.</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01-сапта (Сатуучу) 02-сапта көрсөтүлгөн Сатып алуучу же сатып алуучунун кызыкчылыгында иш алып барган комиссионер же ишеним берилген өкүл же агент менен келишим (контракт) түзгөн жактын маалымдаректери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02-сапта (Сатып алуучу) товарларды импорттогон жана салыктык катталган жери боюнча салык органына арыз берген Кыргыз Республикасынын салык төлөөчүсүнүн маалымдаректери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03-сапта Сатуучунун өлкөсүнүн коду, жайгашкан дареги (салыктык катталган жери) көрсөтүлөт. Сатуучунун өлкөсүнүн коду Дүйнө өлкөлөрүнүн мамлекеттер аралык классификаторуна ылайык үч орундуу цифралык мааниден турат.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lastRenderedPageBreak/>
        <w:t>04-сапта Сатып алуучунун өлкөсүнүн коду, жайгашкан дареги (салыктык катталган жери) көрсөтүлөт. Сатып алуучунун өлкөсүнүн коду Дүйнө өлкөлөрүнүн мамлекеттер аралык классификаторуна ылайык үч орундуу цифралык мааниден турат.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1-бөлүм товарларды Сатып алуучулар, ошондой эле комиссионерлер, ишеним берилген өкүл тарабынан толтурулат.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05-сапта Сатуучу менен Сатып алуучунун ортосунда түзүлгөн келишимдин (контракттын) номери жана датасы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Тапшыруу келишими (контракт) же агенттик келишим боюнча товарларды комиссионер, ишеним берилген өкүл же агент аркылуу алууда:</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а) "сатуучу" 01-сабында сатып алуучу менен түзүлгөн келишим (контракт) боюнча комиссионер, ишеним берилген өкүл же агент болуп саналган адамга товарларды саткан адам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б) "сатып алуучу" 02-сабында ушул пункттун "а" пунктчасында көрсөтүлгөн комиссионер, ишеним берилген өкүл же агент менен түзүлгөн келишим (контракт) боюнча комитент, ишеним көрсөтүүчү же принципал болуп саналган адам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в) 05-сапта ушул пункттун "б" пунктчасында көрсөтүлгөн сатып алуучу менен комиссионердин, ишеним берилген өкүлдүн же агенттин ортосундагы келишимдин (контракттын) маалымдаректери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г) 06-сапта анын ичинде "д" пунктчасындагы келишим боюнча комиссионер, ишеним берилген өкүл же агент болуп саналган уюмдун толук аталышы (жеке ишкердин аты-жөнү) көрсөтүлөт;</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д) 07-сапта ушул пункттун "в" пунктчасында көрсөтүлгөн комиссионер, ишеним берилген өкүл же агент менен ушул пункттун "а" пунктчасында көрсөтүлгөн сатуучунун ортосундагы келишимдин (контракттын) маалымдаректери көрсөтүлөт.</w:t>
      </w:r>
    </w:p>
    <w:p w:rsidR="00943326" w:rsidRPr="00943326" w:rsidRDefault="00A7358B" w:rsidP="00943326">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943326" w:rsidRPr="00943326">
        <w:rPr>
          <w:rFonts w:ascii="Times New Roman" w:eastAsia="Times New Roman" w:hAnsi="Times New Roman" w:cs="Times New Roman"/>
          <w:sz w:val="28"/>
          <w:szCs w:val="28"/>
          <w:lang w:eastAsia="ru-RU"/>
        </w:rPr>
        <w:t>. Кыргыз Республикасынын салык төлөөчүсү тарабынан башка мүчө мамлекеттин аймаганда сатып алынган жана үчүнчү мүчө мамлекеттин аймагында кайра иштетилген иштетип алма чийки заттын кайра иштетилүүчү продукту болуп саналган товарлар Кыргыз Республикасынын аймагына ташып келинген учурда 2 (эки) арыз толтурулат, мында:</w:t>
      </w:r>
    </w:p>
    <w:p w:rsidR="00943326" w:rsidRP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1) товарларды (иштетип алма чийки зат) Сатуучуга жиберилүүчү Арыздын графаларын толтурууда таблицанын 2 жана 6-графаларында тиешелүү түрдө иштетип алма чийки заттын аталышы жана наркы көрсөтүлөт;</w:t>
      </w:r>
    </w:p>
    <w:p w:rsidR="00943326" w:rsidRDefault="00943326" w:rsidP="00943326">
      <w:pPr>
        <w:spacing w:after="60" w:line="240" w:lineRule="auto"/>
        <w:ind w:firstLine="567"/>
        <w:jc w:val="both"/>
        <w:rPr>
          <w:rFonts w:ascii="Times New Roman" w:eastAsia="Times New Roman" w:hAnsi="Times New Roman" w:cs="Times New Roman"/>
          <w:sz w:val="28"/>
          <w:szCs w:val="28"/>
          <w:lang w:eastAsia="ru-RU"/>
        </w:rPr>
      </w:pPr>
      <w:r w:rsidRPr="00943326">
        <w:rPr>
          <w:rFonts w:ascii="Times New Roman" w:eastAsia="Times New Roman" w:hAnsi="Times New Roman" w:cs="Times New Roman"/>
          <w:sz w:val="28"/>
          <w:szCs w:val="28"/>
          <w:lang w:eastAsia="ru-RU"/>
        </w:rPr>
        <w:t>2) иштетип алма чийки затты кайра иштетүү боюнча жумуштарды Сатуучуга жиберилүүчү Арыздын графаларын толтурууда таблицанын 2 жана 6-тилкелеринде тиешелүү түрдө кайра иштетүү продукту болуп саналган товардын аталышы жана иштетип алма чийки затты кайра иштетүү боюнча жумуштардын наркы көрсөтүлөт.</w:t>
      </w:r>
    </w:p>
    <w:p w:rsidR="00943326" w:rsidRDefault="00943326" w:rsidP="005E3104">
      <w:pPr>
        <w:spacing w:after="60" w:line="240" w:lineRule="auto"/>
        <w:ind w:firstLine="567"/>
        <w:jc w:val="both"/>
        <w:rPr>
          <w:rFonts w:ascii="Times New Roman" w:eastAsia="Times New Roman" w:hAnsi="Times New Roman" w:cs="Times New Roman"/>
          <w:sz w:val="28"/>
          <w:szCs w:val="28"/>
          <w:lang w:eastAsia="ru-RU"/>
        </w:rPr>
      </w:pPr>
    </w:p>
    <w:p w:rsidR="00E8353F" w:rsidRDefault="00E8353F" w:rsidP="00E8353F">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24</w:t>
      </w:r>
      <w:r w:rsidRPr="00A7358B">
        <w:rPr>
          <w:rFonts w:ascii="Times New Roman" w:eastAsia="Times New Roman" w:hAnsi="Times New Roman" w:cs="Times New Roman"/>
          <w:sz w:val="28"/>
          <w:szCs w:val="28"/>
          <w:lang w:eastAsia="ru-RU"/>
        </w:rPr>
        <w:t>. Сатуучу менен Сатып алуучунун (комиссионер, ишеним берилген өкүл) ортосунда түзүлгөн келишим (контракт) жок болгон учурда чекене сатып алууда-сатууда Кыргыз Республикасынын аймагына импорттолгон товарларды алгандыгын (же сатып алгандыгын) ырастаган документтин (анын ичинде контролдук-кассалык машиналардын чектери, товардык чектер, сатып алуу актылары) номери жана датасы көрсөтүлөт.</w:t>
      </w:r>
    </w:p>
    <w:p w:rsidR="00E8353F" w:rsidRDefault="00A2746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5E3104" w:rsidRPr="005E3104">
        <w:rPr>
          <w:rFonts w:ascii="Times New Roman" w:eastAsia="Times New Roman" w:hAnsi="Times New Roman" w:cs="Times New Roman"/>
          <w:sz w:val="28"/>
          <w:szCs w:val="28"/>
          <w:lang w:eastAsia="ru-RU"/>
        </w:rPr>
        <w:t xml:space="preserve">. </w:t>
      </w:r>
      <w:r w:rsidR="00E8353F" w:rsidRPr="00E8353F">
        <w:rPr>
          <w:rFonts w:ascii="Times New Roman" w:eastAsia="Times New Roman" w:hAnsi="Times New Roman" w:cs="Times New Roman"/>
          <w:sz w:val="28"/>
          <w:szCs w:val="28"/>
          <w:lang w:eastAsia="ru-RU"/>
        </w:rPr>
        <w:t>Лизинг келишими түзүлгөн учурда Арыздын электрондук версиясын толтурууда уячага отчеттун статусуна ылайык келген төмөнкү маанилердин бири киргизилет:</w:t>
      </w:r>
    </w:p>
    <w:p w:rsidR="00E8353F" w:rsidRPr="00A7358B" w:rsidRDefault="00E8353F" w:rsidP="00E8353F">
      <w:pPr>
        <w:spacing w:after="60" w:line="240" w:lineRule="auto"/>
        <w:ind w:firstLine="567"/>
        <w:jc w:val="both"/>
        <w:rPr>
          <w:rFonts w:ascii="Times New Roman" w:eastAsia="Times New Roman" w:hAnsi="Times New Roman" w:cs="Times New Roman"/>
          <w:sz w:val="28"/>
          <w:szCs w:val="28"/>
          <w:lang w:eastAsia="ru-RU"/>
        </w:rPr>
      </w:pPr>
      <w:r w:rsidRPr="00A7358B">
        <w:rPr>
          <w:rFonts w:ascii="Times New Roman" w:eastAsia="Times New Roman" w:hAnsi="Times New Roman" w:cs="Times New Roman"/>
          <w:sz w:val="28"/>
          <w:szCs w:val="28"/>
          <w:lang w:eastAsia="ru-RU"/>
        </w:rPr>
        <w:t>"0" (нөл) - лизинг келишиминин белгиси белгиленген эмес,</w:t>
      </w:r>
    </w:p>
    <w:p w:rsidR="00E8353F" w:rsidRPr="00A7358B" w:rsidRDefault="00E8353F" w:rsidP="00E8353F">
      <w:pPr>
        <w:spacing w:after="60" w:line="240" w:lineRule="auto"/>
        <w:ind w:firstLine="567"/>
        <w:jc w:val="both"/>
        <w:rPr>
          <w:rFonts w:ascii="Times New Roman" w:eastAsia="Times New Roman" w:hAnsi="Times New Roman" w:cs="Times New Roman"/>
          <w:sz w:val="28"/>
          <w:szCs w:val="28"/>
          <w:lang w:eastAsia="ru-RU"/>
        </w:rPr>
      </w:pPr>
      <w:r w:rsidRPr="00A7358B">
        <w:rPr>
          <w:rFonts w:ascii="Times New Roman" w:eastAsia="Times New Roman" w:hAnsi="Times New Roman" w:cs="Times New Roman"/>
          <w:sz w:val="28"/>
          <w:szCs w:val="28"/>
          <w:lang w:eastAsia="ru-RU"/>
        </w:rPr>
        <w:t>"1" - лизинг келишиминин белгиси белгиленген.</w:t>
      </w:r>
    </w:p>
    <w:p w:rsidR="00A7358B" w:rsidRPr="00A7358B" w:rsidRDefault="009C0337" w:rsidP="00A7358B">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5E3104" w:rsidRPr="005E3104">
        <w:rPr>
          <w:rFonts w:ascii="Times New Roman" w:eastAsia="Times New Roman" w:hAnsi="Times New Roman" w:cs="Times New Roman"/>
          <w:sz w:val="28"/>
          <w:szCs w:val="28"/>
          <w:lang w:eastAsia="ru-RU"/>
        </w:rPr>
        <w:t xml:space="preserve">. </w:t>
      </w:r>
      <w:r w:rsidR="00A7358B" w:rsidRPr="00A7358B">
        <w:rPr>
          <w:rFonts w:ascii="Times New Roman" w:eastAsia="Times New Roman" w:hAnsi="Times New Roman" w:cs="Times New Roman"/>
          <w:sz w:val="28"/>
          <w:szCs w:val="28"/>
          <w:lang w:eastAsia="ru-RU"/>
        </w:rPr>
        <w:t>Иштетип алма чийки затты кайра иштетүү келишимин түзгөн учурда Арыздын электрондук түрүн толтурууда уячага отчеттун статусуна ылайык келүүчү төмөнкү маанилердин бири киргизилет:</w:t>
      </w:r>
    </w:p>
    <w:p w:rsidR="00A7358B" w:rsidRPr="00A7358B" w:rsidRDefault="00A7358B" w:rsidP="00A7358B">
      <w:pPr>
        <w:spacing w:after="60" w:line="240" w:lineRule="auto"/>
        <w:ind w:firstLine="567"/>
        <w:jc w:val="both"/>
        <w:rPr>
          <w:rFonts w:ascii="Times New Roman" w:eastAsia="Times New Roman" w:hAnsi="Times New Roman" w:cs="Times New Roman"/>
          <w:sz w:val="28"/>
          <w:szCs w:val="28"/>
          <w:lang w:eastAsia="ru-RU"/>
        </w:rPr>
      </w:pPr>
      <w:r w:rsidRPr="00A7358B">
        <w:rPr>
          <w:rFonts w:ascii="Times New Roman" w:eastAsia="Times New Roman" w:hAnsi="Times New Roman" w:cs="Times New Roman"/>
          <w:sz w:val="28"/>
          <w:szCs w:val="28"/>
          <w:lang w:eastAsia="ru-RU"/>
        </w:rPr>
        <w:t>"0" (нөл) - иштетип алма чийки затты кайра иштетүү келишиминин белгиси белгиленген эмес,</w:t>
      </w:r>
    </w:p>
    <w:p w:rsidR="00A7358B" w:rsidRPr="005E3104" w:rsidRDefault="00A7358B" w:rsidP="002A7810">
      <w:pPr>
        <w:spacing w:after="60" w:line="240" w:lineRule="auto"/>
        <w:ind w:firstLine="567"/>
        <w:jc w:val="both"/>
        <w:rPr>
          <w:rFonts w:ascii="Times New Roman" w:eastAsia="Times New Roman" w:hAnsi="Times New Roman" w:cs="Times New Roman"/>
          <w:sz w:val="28"/>
          <w:szCs w:val="28"/>
          <w:lang w:eastAsia="ru-RU"/>
        </w:rPr>
      </w:pPr>
      <w:r w:rsidRPr="00A7358B">
        <w:rPr>
          <w:rFonts w:ascii="Times New Roman" w:eastAsia="Times New Roman" w:hAnsi="Times New Roman" w:cs="Times New Roman"/>
          <w:sz w:val="28"/>
          <w:szCs w:val="28"/>
          <w:lang w:eastAsia="ru-RU"/>
        </w:rPr>
        <w:t>"1" - иштетип алма чийки затты кайра иштетүү келишиминин белгиси белгиленген.</w:t>
      </w:r>
    </w:p>
    <w:p w:rsidR="002A7810" w:rsidRPr="002A7810" w:rsidRDefault="009C0337" w:rsidP="002A78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5E3104" w:rsidRPr="005E3104">
        <w:rPr>
          <w:rFonts w:ascii="Times New Roman" w:eastAsia="Times New Roman" w:hAnsi="Times New Roman" w:cs="Times New Roman"/>
          <w:sz w:val="28"/>
          <w:szCs w:val="28"/>
          <w:lang w:eastAsia="ru-RU"/>
        </w:rPr>
        <w:t xml:space="preserve">. </w:t>
      </w:r>
      <w:r w:rsidR="002A7810" w:rsidRPr="002A7810">
        <w:rPr>
          <w:rFonts w:ascii="Times New Roman" w:eastAsia="Times New Roman" w:hAnsi="Times New Roman" w:cs="Times New Roman"/>
          <w:sz w:val="28"/>
          <w:szCs w:val="28"/>
          <w:lang w:eastAsia="ru-RU"/>
        </w:rPr>
        <w:t>Жеке ишкер болуп саналбаган жеке жактан товарларды сатып алу</w:t>
      </w:r>
      <w:r w:rsidR="002A7810">
        <w:rPr>
          <w:rFonts w:ascii="Times New Roman" w:eastAsia="Times New Roman" w:hAnsi="Times New Roman" w:cs="Times New Roman"/>
          <w:sz w:val="28"/>
          <w:szCs w:val="28"/>
          <w:lang w:eastAsia="ru-RU"/>
        </w:rPr>
        <w:t xml:space="preserve">у жөнүндө келишим түзгөн учурда, </w:t>
      </w:r>
      <w:r w:rsidR="002A7810" w:rsidRPr="002A7810">
        <w:rPr>
          <w:rFonts w:ascii="Times New Roman" w:eastAsia="Times New Roman" w:hAnsi="Times New Roman" w:cs="Times New Roman"/>
          <w:sz w:val="28"/>
          <w:szCs w:val="28"/>
          <w:lang w:eastAsia="ru-RU"/>
        </w:rPr>
        <w:t xml:space="preserve">Арыздын электрондук түрүн толтурууда уячага отчеттун </w:t>
      </w:r>
      <w:r w:rsidR="002A7810">
        <w:rPr>
          <w:rFonts w:ascii="Times New Roman" w:eastAsia="Times New Roman" w:hAnsi="Times New Roman" w:cs="Times New Roman"/>
          <w:sz w:val="28"/>
          <w:szCs w:val="28"/>
          <w:lang w:eastAsia="ru-RU"/>
        </w:rPr>
        <w:t>тийишт</w:t>
      </w:r>
      <w:r w:rsidR="002A7810">
        <w:rPr>
          <w:rFonts w:ascii="Times New Roman" w:eastAsia="Times New Roman" w:hAnsi="Times New Roman" w:cs="Times New Roman"/>
          <w:sz w:val="28"/>
          <w:szCs w:val="28"/>
          <w:lang w:val="ky-KG" w:eastAsia="ru-RU"/>
        </w:rPr>
        <w:t xml:space="preserve">үү </w:t>
      </w:r>
      <w:r w:rsidR="002A7810" w:rsidRPr="002A7810">
        <w:rPr>
          <w:rFonts w:ascii="Times New Roman" w:eastAsia="Times New Roman" w:hAnsi="Times New Roman" w:cs="Times New Roman"/>
          <w:sz w:val="28"/>
          <w:szCs w:val="28"/>
          <w:lang w:eastAsia="ru-RU"/>
        </w:rPr>
        <w:t>статусуна ылайык келүүчү төмөнкү маанилердин бири киргизилет:</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"0" (нөл) - сатуучу - юридикалык жак же жеке ишкер,</w:t>
      </w:r>
    </w:p>
    <w:p w:rsid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 - сатуучу - жеке жак.</w:t>
      </w:r>
    </w:p>
    <w:p w:rsidR="002A7810" w:rsidRPr="002A7810" w:rsidRDefault="006E2651" w:rsidP="002A781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val="ky-KG" w:eastAsia="ru-RU"/>
        </w:rPr>
        <w:t>8</w:t>
      </w:r>
      <w:r w:rsidR="00DE6623">
        <w:rPr>
          <w:rFonts w:ascii="Times New Roman" w:eastAsia="Times New Roman" w:hAnsi="Times New Roman" w:cs="Times New Roman"/>
          <w:sz w:val="28"/>
          <w:szCs w:val="28"/>
          <w:lang w:eastAsia="ru-RU"/>
        </w:rPr>
        <w:t xml:space="preserve">. </w:t>
      </w:r>
      <w:r w:rsidR="002A7810" w:rsidRPr="002A7810">
        <w:rPr>
          <w:rFonts w:ascii="Times New Roman" w:eastAsia="Times New Roman" w:hAnsi="Times New Roman" w:cs="Times New Roman"/>
          <w:sz w:val="28"/>
          <w:szCs w:val="28"/>
          <w:lang w:eastAsia="ru-RU"/>
        </w:rPr>
        <w:t>Товарларды импорттоо учурунда кыйыр салыктардын суммасын аныктоо үчүн салык төлөөчү тарабынан төмөнкүлөр көрсөтүлүүчү таблица толтурулат:</w:t>
      </w:r>
    </w:p>
    <w:p w:rsidR="002A7810" w:rsidRPr="006E2651" w:rsidRDefault="002A7810" w:rsidP="002A7810">
      <w:pPr>
        <w:spacing w:after="60" w:line="240" w:lineRule="auto"/>
        <w:ind w:firstLine="567"/>
        <w:jc w:val="both"/>
        <w:rPr>
          <w:rFonts w:ascii="Times New Roman" w:eastAsia="Times New Roman" w:hAnsi="Times New Roman" w:cs="Times New Roman"/>
          <w:sz w:val="28"/>
          <w:szCs w:val="28"/>
          <w:lang w:val="ky-KG" w:eastAsia="ru-RU"/>
        </w:rPr>
      </w:pPr>
      <w:r w:rsidRPr="002A7810">
        <w:rPr>
          <w:rFonts w:ascii="Times New Roman" w:eastAsia="Times New Roman" w:hAnsi="Times New Roman" w:cs="Times New Roman"/>
          <w:sz w:val="28"/>
          <w:szCs w:val="28"/>
          <w:lang w:eastAsia="ru-RU"/>
        </w:rPr>
        <w:t>1) 2-графада - эсеп-фактуранын же транспорттук (товарды коштоочу) документтердин негизиндеги товардын аталышы;</w:t>
      </w:r>
      <w:r w:rsidR="006E2651">
        <w:rPr>
          <w:rFonts w:ascii="Times New Roman" w:eastAsia="Times New Roman" w:hAnsi="Times New Roman" w:cs="Times New Roman"/>
          <w:sz w:val="28"/>
          <w:szCs w:val="28"/>
          <w:lang w:val="ky-KG" w:eastAsia="ru-RU"/>
        </w:rPr>
        <w:t xml:space="preserve">  </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2) 3-графада - БС ТЭИнин бирдиктүү товардык номенклатурасы боюнча товардын коду (10 белги);</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3) 4-графада - импорттолгон товарды сатып алууну ырастаган эсеп-фактурада же транспорттук (товарды коштоочу) документте же башка документте көрсөтүлгөн товардын санын өлчөө бирдиги;</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4) 5-графада - 4-графада көрсөтүлгөн өлчөө бирдигиндеги товарлардын саны;</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5) 6-графада - импорттолгон товарды сатып алууну ырастаган эсеп-фактураларындагы же транспорттук (товарды коштоочу) документтердеги же башка документтеги маалыматтардын негизиндеги товардын (жумуштун) наркы;</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lastRenderedPageBreak/>
        <w:t>6) 7-графада - валютанын коду. Валютанын кодун www.sti.gov.kg сайтында "Салык төлөөчүлөр үчүн маалымат" бөлүмүндө жайгаштырылган "Валютанын коду" маалымдамасына ылайык толтуруу зарыл;</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7) 8-графада - импорттолгон товарларды эсепке алуу датасына карата эсеп-фактурада же транспорттук (товарды коштоочу) документтерде көрсөтүлгөн валютага карата Кыргыз Республикасынын Улуттук банкы тарабынан белгиленген сомдун курсу;</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8) 9-графада - транспорттук (товарды коштоочу) документтердин сериясы, номери;</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9) 10-графада - транспорттук (товарды коштоочу) документтердин датасы;</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10) 11-графада - эсеп-фактуранын номери;</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11) 12-графада - эсеп-фактуранын датасы;</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12) 13-графада - салык төлөөчү тарабынан товар эсепке алынган дата;</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13) 14-графада - импорттолгон товардын накталай көрсөтүлгөн көлөмүнө жараша акциздик товарлар боюнча салыктык база. Чыпкалуу же чыпкасыз сигареттин санын көрсөткөн учурда 1000 даанага эселенүү колдонулбастан (акциздин суммасын эсептөө учурунда колдонулуучу) толук саны көрсөтүлөт;</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14) 15-графада - Кыргыз Республикасынын улуттук валютасында КНС боюнча</w:t>
      </w:r>
      <w:r w:rsidR="00DE6623">
        <w:rPr>
          <w:rFonts w:ascii="Times New Roman" w:eastAsia="Times New Roman" w:hAnsi="Times New Roman" w:cs="Times New Roman"/>
          <w:sz w:val="28"/>
          <w:szCs w:val="28"/>
          <w:lang w:eastAsia="ru-RU"/>
        </w:rPr>
        <w:t xml:space="preserve"> салыктык база. Салыктык база 6</w:t>
      </w:r>
      <w:r w:rsidRPr="002A7810">
        <w:rPr>
          <w:rFonts w:ascii="Times New Roman" w:eastAsia="Times New Roman" w:hAnsi="Times New Roman" w:cs="Times New Roman"/>
          <w:sz w:val="28"/>
          <w:szCs w:val="28"/>
          <w:lang w:eastAsia="ru-RU"/>
        </w:rPr>
        <w:t xml:space="preserve"> жана 8-графаларды жүргүзүлгөндөй эле Кыргыз Республикасынын салык мыйзамдарынын ченемдеринин талаптарын эске алуу менен эсептелинет. КНС боюнча салыктык базанын өлчөмүнө 19-графада көрсөтүлгөн акциздик товарлар боюнча акциздердин суммасы кошулат;</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15) 16 жана 18-графаларда - акциз жана КНС боюнча колдонулуудагы салыктык ставкалар көрсөтүлөт, 17-графада сызык коюлат. Эгерде, Кыргыз Республикасынын салык мыйзамдарында Кыргыз Республикасынын аймагына ташып келинген товарлар боюнча КНСти жана (же) акцизди төлөөдөн бошотуу каралса, 16-17-18-графаларда "жеңилдик" сөзү жазылат, 19-20-графаларда "0" цифрасы коюлат;</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16) 19-графада - 16-графада көрсөтүлгөн колдонулуучу салыктык ставкаларга жараша товарларды Сатып алуучу тарабынан эсептелинген акциздердин суммасы;</w:t>
      </w:r>
    </w:p>
    <w:p w:rsidR="002A7810" w:rsidRPr="002A7810" w:rsidRDefault="002A7810" w:rsidP="002A7810">
      <w:pPr>
        <w:spacing w:after="60" w:line="240" w:lineRule="auto"/>
        <w:ind w:firstLine="567"/>
        <w:jc w:val="both"/>
        <w:rPr>
          <w:rFonts w:ascii="Times New Roman" w:eastAsia="Times New Roman" w:hAnsi="Times New Roman" w:cs="Times New Roman"/>
          <w:sz w:val="28"/>
          <w:szCs w:val="28"/>
          <w:lang w:eastAsia="ru-RU"/>
        </w:rPr>
      </w:pPr>
      <w:r w:rsidRPr="002A7810">
        <w:rPr>
          <w:rFonts w:ascii="Times New Roman" w:eastAsia="Times New Roman" w:hAnsi="Times New Roman" w:cs="Times New Roman"/>
          <w:sz w:val="28"/>
          <w:szCs w:val="28"/>
          <w:lang w:eastAsia="ru-RU"/>
        </w:rPr>
        <w:t>17) 20-графада 15-графадагы салык базасына карата 18-графада көрсөтүлгөн колдонулуудагы ставкага жараша эсептелинген КНСтин суммасы көрсөтүлөт.</w:t>
      </w:r>
    </w:p>
    <w:p w:rsidR="00DE6623" w:rsidRPr="00DE6623" w:rsidRDefault="009C0337" w:rsidP="00DE6623">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29</w:t>
      </w:r>
      <w:r w:rsidR="005E3104" w:rsidRPr="005E3104">
        <w:rPr>
          <w:rFonts w:ascii="Times New Roman" w:eastAsia="Times New Roman" w:hAnsi="Times New Roman" w:cs="Times New Roman"/>
          <w:sz w:val="28"/>
          <w:szCs w:val="28"/>
          <w:lang w:eastAsia="ru-RU"/>
        </w:rPr>
        <w:t xml:space="preserve">. </w:t>
      </w:r>
      <w:r w:rsidR="00DE6623" w:rsidRPr="00DE6623">
        <w:rPr>
          <w:rFonts w:ascii="Times New Roman" w:eastAsia="Times New Roman" w:hAnsi="Times New Roman" w:cs="Times New Roman"/>
          <w:sz w:val="28"/>
          <w:szCs w:val="28"/>
          <w:lang w:val="ky-KG" w:eastAsia="ru-RU"/>
        </w:rPr>
        <w:t xml:space="preserve">Эгерде, товарларды бир мүчө мамлекеттин аймагынан экинчи мүчө мамлекеттин аймагына ташып өтүүнү ырастаган товардык транспорттук (товарды коштоочу) документте жыйынтык caп болсо, ташып келинүүчү бири-бирине окшош товарлардын жалпы аталыштарын көрсөтүү менен </w:t>
      </w:r>
      <w:r w:rsidR="00DE6623" w:rsidRPr="00DE6623">
        <w:rPr>
          <w:rFonts w:ascii="Times New Roman" w:eastAsia="Times New Roman" w:hAnsi="Times New Roman" w:cs="Times New Roman"/>
          <w:sz w:val="28"/>
          <w:szCs w:val="28"/>
          <w:lang w:val="ky-KG" w:eastAsia="ru-RU"/>
        </w:rPr>
        <w:lastRenderedPageBreak/>
        <w:t>транспорттук (товарды коштоочу) документтин жыйынтыктоочу сабынын маалыматтарын Арыздын бир сабына көчүрүүгө жол берилет.</w:t>
      </w:r>
    </w:p>
    <w:p w:rsidR="00DE6623" w:rsidRPr="00DE6623" w:rsidRDefault="005E180B" w:rsidP="00DE6623">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30</w:t>
      </w:r>
      <w:r w:rsidR="00DE6623" w:rsidRPr="00DE6623">
        <w:rPr>
          <w:rFonts w:ascii="Times New Roman" w:eastAsia="Times New Roman" w:hAnsi="Times New Roman" w:cs="Times New Roman"/>
          <w:sz w:val="28"/>
          <w:szCs w:val="28"/>
          <w:lang w:val="ky-KG" w:eastAsia="ru-RU"/>
        </w:rPr>
        <w:t>. Эгерде, транспорттук (товарды коштоочу) документте акциздик товарлар көрсөтүлсө же ар түрдүү ставкалар боюнча кыйыр салыктар салынуучу же ар түрдүү өлчөө бирдиги бар товарларга тийиштүү көрсөткүчтөр келтирилсе, анда Арызга транспорттук (товарды коштоочу) документтен товарлардын бардык аталыштары (ар бир позициясы) көчүрүлөт.</w:t>
      </w:r>
    </w:p>
    <w:p w:rsidR="00DE6623" w:rsidRPr="00DE6623" w:rsidRDefault="005E180B" w:rsidP="00DE6623">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31</w:t>
      </w:r>
      <w:r w:rsidR="00DE6623" w:rsidRPr="00DE6623">
        <w:rPr>
          <w:rFonts w:ascii="Times New Roman" w:eastAsia="Times New Roman" w:hAnsi="Times New Roman" w:cs="Times New Roman"/>
          <w:sz w:val="28"/>
          <w:szCs w:val="28"/>
          <w:lang w:val="ky-KG" w:eastAsia="ru-RU"/>
        </w:rPr>
        <w:t>. Эгер бири-бирине окшош бир нече товарлар көрсөтүлгөн транспорттук (товарды коштоочу) документте жыйынтыктоочу caп жок болсо, анда товарды коштоочу (транспорттук) документтин ар бир сабында көрсөтүлгөн көрсөткүчтөр Арызга көчүрүлөт. Мында, Арыздын 9 жана 10-графаларында бир эле транспорттук (товарды коштоочу) документтин маалыматтары көрсөтүлөт.</w:t>
      </w:r>
    </w:p>
    <w:p w:rsidR="00DE6623" w:rsidRPr="00DE6623" w:rsidRDefault="005E180B" w:rsidP="00DE6623">
      <w:pPr>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32</w:t>
      </w:r>
      <w:r w:rsidR="00DE6623" w:rsidRPr="00DE6623">
        <w:rPr>
          <w:rFonts w:ascii="Times New Roman" w:eastAsia="Times New Roman" w:hAnsi="Times New Roman" w:cs="Times New Roman"/>
          <w:sz w:val="28"/>
          <w:szCs w:val="28"/>
          <w:lang w:val="ky-KG" w:eastAsia="ru-RU"/>
        </w:rPr>
        <w:t>. Эгерде, эсеп-фактурада бир нече транспорттук (товарды коштоочу) документтерде көрсөтүлгөн товарлар саналып өтсө, анда Арызга жогоруда баяндалган талаптарды эске алуу менен ар бир транспорттук (товарды коштоочу) документтердин позициялары көчүрүлөт. Мында, Арыздын 11 жана 12-графаларында мындай эсеп-фактураларынын маалыматтары кайталанат.</w:t>
      </w:r>
    </w:p>
    <w:p w:rsidR="00DE6623" w:rsidRPr="00DE6623" w:rsidRDefault="00DE6623" w:rsidP="00DE6623">
      <w:pPr>
        <w:spacing w:after="60" w:line="240" w:lineRule="auto"/>
        <w:ind w:firstLine="567"/>
        <w:jc w:val="both"/>
        <w:rPr>
          <w:rFonts w:ascii="Times New Roman" w:eastAsia="Times New Roman" w:hAnsi="Times New Roman" w:cs="Times New Roman"/>
          <w:sz w:val="28"/>
          <w:szCs w:val="28"/>
          <w:lang w:val="ky-KG" w:eastAsia="ru-RU"/>
        </w:rPr>
      </w:pPr>
      <w:r w:rsidRPr="00DE6623">
        <w:rPr>
          <w:rFonts w:ascii="Times New Roman" w:eastAsia="Times New Roman" w:hAnsi="Times New Roman" w:cs="Times New Roman"/>
          <w:sz w:val="28"/>
          <w:szCs w:val="28"/>
          <w:lang w:val="ky-KG" w:eastAsia="ru-RU"/>
        </w:rPr>
        <w:t>Эгерде, эсеп-фактураны коюу (жазып берүү) мүчө мамлекеттин мыйзамдарында каралбаса же товарларды сатып алуу мүчө мамлекет болуп саналбаган мамлекеттин салык төлөөчүсү тарабынан ишке ашырылса, Арыздын 1-бөлүмүнүн таблицасынын 4, 6-8, 11 жана 12-графаларында сатуучу тарабынан коюлган (жазып берилген), импорттолгон товардын наркын ырастаган башка документтин маалыматтары көрсөтүлөт.</w:t>
      </w:r>
    </w:p>
    <w:p w:rsidR="005E180B" w:rsidRPr="00506D24" w:rsidRDefault="005E180B" w:rsidP="005E180B">
      <w:pPr>
        <w:spacing w:after="60" w:line="240" w:lineRule="auto"/>
        <w:ind w:firstLine="567"/>
        <w:jc w:val="both"/>
        <w:rPr>
          <w:rFonts w:ascii="Times New Roman" w:eastAsia="Times New Roman" w:hAnsi="Times New Roman" w:cs="Times New Roman"/>
          <w:sz w:val="28"/>
          <w:szCs w:val="28"/>
          <w:lang w:val="ky-KG" w:eastAsia="ru-RU"/>
        </w:rPr>
      </w:pPr>
      <w:r w:rsidRPr="00506D24">
        <w:rPr>
          <w:rFonts w:ascii="Times New Roman" w:eastAsia="Times New Roman" w:hAnsi="Times New Roman" w:cs="Times New Roman"/>
          <w:sz w:val="28"/>
          <w:szCs w:val="28"/>
          <w:lang w:val="ky-KG" w:eastAsia="ru-RU"/>
        </w:rPr>
        <w:t>3</w:t>
      </w:r>
      <w:r>
        <w:rPr>
          <w:rFonts w:ascii="Times New Roman" w:eastAsia="Times New Roman" w:hAnsi="Times New Roman" w:cs="Times New Roman"/>
          <w:sz w:val="28"/>
          <w:szCs w:val="28"/>
          <w:lang w:val="ky-KG" w:eastAsia="ru-RU"/>
        </w:rPr>
        <w:t>3</w:t>
      </w:r>
      <w:r w:rsidRPr="00506D24">
        <w:rPr>
          <w:rFonts w:ascii="Times New Roman" w:eastAsia="Times New Roman" w:hAnsi="Times New Roman" w:cs="Times New Roman"/>
          <w:sz w:val="28"/>
          <w:szCs w:val="28"/>
          <w:lang w:val="ky-KG" w:eastAsia="ru-RU"/>
        </w:rPr>
        <w:t>. Эгерде, импорттолгон товар жеке ишкер болуп саналбаган жеке адамдан сатып алынса, анда салык төлөөчүнүн идентификациялык кодунун (номеринин) маалымдареги ал болгон учурда көрсөтүлөт.</w:t>
      </w:r>
    </w:p>
    <w:p w:rsidR="005E180B" w:rsidRPr="00B90326" w:rsidRDefault="005E180B" w:rsidP="005E180B">
      <w:pPr>
        <w:spacing w:after="60" w:line="240" w:lineRule="auto"/>
        <w:ind w:firstLine="567"/>
        <w:jc w:val="both"/>
        <w:rPr>
          <w:rFonts w:ascii="Times New Roman" w:eastAsia="Times New Roman" w:hAnsi="Times New Roman" w:cs="Times New Roman"/>
          <w:sz w:val="28"/>
          <w:szCs w:val="28"/>
          <w:lang w:val="ky-KG" w:eastAsia="ru-RU"/>
        </w:rPr>
      </w:pPr>
      <w:r w:rsidRPr="00B90326">
        <w:rPr>
          <w:rFonts w:ascii="Times New Roman" w:eastAsia="Times New Roman" w:hAnsi="Times New Roman" w:cs="Times New Roman"/>
          <w:sz w:val="28"/>
          <w:szCs w:val="28"/>
          <w:lang w:val="ky-KG" w:eastAsia="ru-RU"/>
        </w:rPr>
        <w:t>3</w:t>
      </w:r>
      <w:r>
        <w:rPr>
          <w:rFonts w:ascii="Times New Roman" w:eastAsia="Times New Roman" w:hAnsi="Times New Roman" w:cs="Times New Roman"/>
          <w:sz w:val="28"/>
          <w:szCs w:val="28"/>
          <w:lang w:val="ky-KG" w:eastAsia="ru-RU"/>
        </w:rPr>
        <w:t>4</w:t>
      </w:r>
      <w:r w:rsidRPr="00B90326">
        <w:rPr>
          <w:rFonts w:ascii="Times New Roman" w:eastAsia="Times New Roman" w:hAnsi="Times New Roman" w:cs="Times New Roman"/>
          <w:sz w:val="28"/>
          <w:szCs w:val="28"/>
          <w:lang w:val="ky-KG" w:eastAsia="ru-RU"/>
        </w:rPr>
        <w:t>. Арыздын 3-бөлүмү толтурулат, анын ичинде төмөнкү учурларда:</w:t>
      </w:r>
    </w:p>
    <w:p w:rsidR="005E180B" w:rsidRPr="00B90326" w:rsidRDefault="005E180B" w:rsidP="005E180B">
      <w:pPr>
        <w:spacing w:after="60" w:line="240" w:lineRule="auto"/>
        <w:ind w:firstLine="567"/>
        <w:jc w:val="both"/>
        <w:rPr>
          <w:rFonts w:ascii="Times New Roman" w:eastAsia="Times New Roman" w:hAnsi="Times New Roman" w:cs="Times New Roman"/>
          <w:sz w:val="28"/>
          <w:szCs w:val="28"/>
          <w:lang w:val="ky-KG" w:eastAsia="ru-RU"/>
        </w:rPr>
      </w:pPr>
      <w:r w:rsidRPr="00B90326">
        <w:rPr>
          <w:rFonts w:ascii="Times New Roman" w:eastAsia="Times New Roman" w:hAnsi="Times New Roman" w:cs="Times New Roman"/>
          <w:sz w:val="28"/>
          <w:szCs w:val="28"/>
          <w:lang w:val="ky-KG" w:eastAsia="ru-RU"/>
        </w:rPr>
        <w:t>1) эгерде, Арыздын 1-бөлүмүндө көрсөтүлгөн Сатуучу тарабынан Арыздын 1-бөлүмүндө көрсөтүлгөн сатып алуучуга товарларды сатуу боюнча жүгүртүүлөр (операциялар) мындай товарлар сатылуучу жер катары Сатуучунун мүчө мамлекетинин аймагы тарабынан таанылбагандыктан, Сатуучунун мүчө мамлекетинин мыйзамдарына ылайык кыйыр салыктарды салуунун объектиси болуп саналбаса. Мында, "Сатуучу (комитент, ишеним көрсөтүүчү, принципиал)" 08-сабында товарларды сатуу учурунда КНСтин 0 пайыз өлчөмүндөгү ставкасы (акциз боюнча бошотуу) колдонулган товарлар аймагынан ташып кетилген мүчө мамлекеттин салык төлөөчүсү көрсөтүлөт. 12-сапта 08 жана 09-саптарда көрсөтүлгөн Сатуучу менен Сатып алуучунун ортосунда түзүлгөн келишимдин (контрактын) маалымдаректери (келишимдин (контрактын) номери жана датасы, спецификациялардын номерлери жана даталары) көрсөтүлөт.</w:t>
      </w:r>
    </w:p>
    <w:p w:rsidR="005E180B" w:rsidRPr="005E180B" w:rsidRDefault="005E180B" w:rsidP="005E180B">
      <w:pPr>
        <w:spacing w:after="60" w:line="240" w:lineRule="auto"/>
        <w:ind w:firstLine="567"/>
        <w:jc w:val="both"/>
        <w:rPr>
          <w:rFonts w:ascii="Times New Roman" w:eastAsia="Times New Roman" w:hAnsi="Times New Roman" w:cs="Times New Roman"/>
          <w:sz w:val="28"/>
          <w:szCs w:val="28"/>
          <w:lang w:eastAsia="ru-RU"/>
        </w:rPr>
      </w:pPr>
      <w:r w:rsidRPr="005E180B">
        <w:rPr>
          <w:rFonts w:ascii="Times New Roman" w:eastAsia="Times New Roman" w:hAnsi="Times New Roman" w:cs="Times New Roman"/>
          <w:sz w:val="28"/>
          <w:szCs w:val="28"/>
          <w:lang w:eastAsia="ru-RU"/>
        </w:rPr>
        <w:lastRenderedPageBreak/>
        <w:t>2) Сатып алуучуга товарды комиссионер, ишеним берилген өкүл же агент аркылуу сатуу учурунда. Мында 12-сапта комиссиянын келишиминин (контрактын), тапшыруу же агент келишиминин (контрактын) маалымдаректери, ал эми 08 жана 09-саптарда - бул келишимдин (контрактын) тараптары көрсөтүлөт.</w:t>
      </w:r>
    </w:p>
    <w:p w:rsidR="005E180B" w:rsidRPr="005E180B" w:rsidRDefault="005E180B" w:rsidP="005E180B">
      <w:pPr>
        <w:spacing w:after="60" w:line="240" w:lineRule="auto"/>
        <w:ind w:firstLine="567"/>
        <w:jc w:val="both"/>
        <w:rPr>
          <w:rFonts w:ascii="Times New Roman" w:eastAsia="Times New Roman" w:hAnsi="Times New Roman" w:cs="Times New Roman"/>
          <w:sz w:val="28"/>
          <w:szCs w:val="28"/>
          <w:lang w:eastAsia="ru-RU"/>
        </w:rPr>
      </w:pPr>
      <w:r w:rsidRPr="005E180B">
        <w:rPr>
          <w:rFonts w:ascii="Times New Roman" w:eastAsia="Times New Roman" w:hAnsi="Times New Roman" w:cs="Times New Roman"/>
          <w:sz w:val="28"/>
          <w:szCs w:val="28"/>
          <w:lang w:eastAsia="ru-RU"/>
        </w:rPr>
        <w:t>3) мүчө мамлекет болуп саналбаган мамлекеттин салык төлөөчүсү менен түзүлгөн келишимдин негизинде бул башка мамлекеттин салык төлөөчүсү (сатып алуучу) тарабынан сатып алынуучу товарларды бир мүчө мамлекеттин аймагынан башка мүчө мамлекеттин аймагына импорттоо учурунда. Мында 08 жана 09-саптарда мамлекетинин аймагына товарлар импорттолгон Сатып алуучу болуп товарларды сатуу учурунда КНСтин 0 пайыз өлчөмүндөгү ставкасы колдонулган (акциздер боюнча бошотуу) товарлар аймагынан экспорттолгон мүчө мамлекеттин салык төлөөчүсү көрсөтүлөт, 10 жана 11-саптарда көрсөтүлгөн адамдар салык төлөөчүсү болуп саналган мамлекеттердин коду көрсөтүлөт. 12-сапта көрсөтүлгөн адамдардын ортосунда түзүлгөн келишимдин маалымдаректери көрсөтүлөт. Мындай учурда 09-саптагы (ошондой эле 1-бөлүктүн 01-сабындагы) "салык төлөөчүнүн идентификациялык кодунун (номеринин)" маалымдареги толтуруу үчүн милдеттүү болуп саналбайт.</w:t>
      </w:r>
    </w:p>
    <w:p w:rsidR="00506D24" w:rsidRDefault="009C0337" w:rsidP="005E3104">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D013F0">
        <w:rPr>
          <w:rFonts w:ascii="Times New Roman" w:eastAsia="Times New Roman" w:hAnsi="Times New Roman" w:cs="Times New Roman"/>
          <w:sz w:val="28"/>
          <w:szCs w:val="28"/>
          <w:lang w:eastAsia="ru-RU"/>
        </w:rPr>
        <w:t xml:space="preserve">. </w:t>
      </w:r>
      <w:r w:rsidR="00506D24" w:rsidRPr="00506D24">
        <w:rPr>
          <w:rFonts w:ascii="Times New Roman" w:eastAsia="Times New Roman" w:hAnsi="Times New Roman" w:cs="Times New Roman"/>
          <w:sz w:val="28"/>
          <w:szCs w:val="28"/>
          <w:lang w:eastAsia="ru-RU"/>
        </w:rPr>
        <w:t>Товарларды жеткирип берүүгө үчтөн ашык адам катышкан учурларда, салык төлөөчү Тиркемеде Сатуучудан (аймагынан товарлар ташып кетилген жана КНСтин 0 пайыз өлчөмүндөгү ставкасын колдонуунун жана акциздерди төлөөдөн бошотуунун мыйзамдуулугун ырастаган документтердин топтомун салык органына берген мүчө мамлекеттин салык төлөөчүсү) Сатып алуучуга (арыз берген салык төлөөчүгө) чейин товарларды сатуу боюнча (товарлардын ташылышы) бүтүмдөр жөнүндө маалыматтар тиешелүү бүтүмдөрдүн катышуучуларын, ошондой эле келишимдердин маалыматтарын: аталышын (салык төлөөчүнүн идентификациялык коду (номери), өлкөнүн кодун, анын жайгашкан жерин (жашаган жерин), келишимдин (контракттын) номерин жана датасын, спецификациялардын номерлерин жана даталарын көрсөтүү менен көрсөтүлөт.</w:t>
      </w:r>
    </w:p>
    <w:p w:rsidR="00D013F0" w:rsidRPr="00D013F0" w:rsidRDefault="00D013F0" w:rsidP="00D013F0">
      <w:pPr>
        <w:spacing w:before="200" w:after="200" w:line="240" w:lineRule="auto"/>
        <w:ind w:left="1134" w:right="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3. </w:t>
      </w:r>
      <w:r w:rsidRPr="00D013F0">
        <w:rPr>
          <w:rFonts w:ascii="Times New Roman" w:eastAsia="Times New Roman" w:hAnsi="Times New Roman" w:cs="Times New Roman"/>
          <w:b/>
          <w:bCs/>
          <w:sz w:val="28"/>
          <w:szCs w:val="28"/>
          <w:lang w:eastAsia="ru-RU"/>
        </w:rPr>
        <w:t>Салык төлөөчүнүн ары</w:t>
      </w:r>
      <w:r w:rsidR="00B90326">
        <w:rPr>
          <w:rFonts w:ascii="Times New Roman" w:eastAsia="Times New Roman" w:hAnsi="Times New Roman" w:cs="Times New Roman"/>
          <w:b/>
          <w:bCs/>
          <w:sz w:val="28"/>
          <w:szCs w:val="28"/>
          <w:lang w:eastAsia="ru-RU"/>
        </w:rPr>
        <w:t>з</w:t>
      </w:r>
      <w:r w:rsidR="00B90326">
        <w:rPr>
          <w:rFonts w:ascii="Times New Roman" w:eastAsia="Times New Roman" w:hAnsi="Times New Roman" w:cs="Times New Roman"/>
          <w:b/>
          <w:bCs/>
          <w:sz w:val="28"/>
          <w:szCs w:val="28"/>
          <w:lang w:val="ky-KG" w:eastAsia="ru-RU"/>
        </w:rPr>
        <w:t>ын</w:t>
      </w:r>
      <w:bookmarkStart w:id="0" w:name="_GoBack"/>
      <w:bookmarkEnd w:id="0"/>
      <w:r w:rsidRPr="00D013F0">
        <w:rPr>
          <w:rFonts w:ascii="Times New Roman" w:eastAsia="Times New Roman" w:hAnsi="Times New Roman" w:cs="Times New Roman"/>
          <w:b/>
          <w:bCs/>
          <w:sz w:val="28"/>
          <w:szCs w:val="28"/>
          <w:lang w:eastAsia="ru-RU"/>
        </w:rPr>
        <w:t xml:space="preserve"> кайра сурап алуусу</w:t>
      </w:r>
    </w:p>
    <w:p w:rsidR="00D013F0" w:rsidRPr="00D013F0" w:rsidRDefault="009C0337" w:rsidP="00D013F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5E3104" w:rsidRPr="005E3104">
        <w:rPr>
          <w:rFonts w:ascii="Times New Roman" w:eastAsia="Times New Roman" w:hAnsi="Times New Roman" w:cs="Times New Roman"/>
          <w:sz w:val="28"/>
          <w:szCs w:val="28"/>
          <w:lang w:eastAsia="ru-RU"/>
        </w:rPr>
        <w:t xml:space="preserve">. </w:t>
      </w:r>
      <w:r w:rsidR="00D013F0" w:rsidRPr="00D013F0">
        <w:rPr>
          <w:rFonts w:ascii="Times New Roman" w:eastAsia="Times New Roman" w:hAnsi="Times New Roman" w:cs="Times New Roman"/>
          <w:sz w:val="28"/>
          <w:szCs w:val="28"/>
          <w:lang w:eastAsia="ru-RU"/>
        </w:rPr>
        <w:t>Салык төлөөчү төмөнкү документтерди берүү учурунда Товарларды ташып келүү жана кыйыр салыктарды төлөө жөнүндө арызды кайра сурап алууга жана иш жүзүндө ташып келинген товарлар боюнча Товарларды ташып келүү жана кыйыр салыктарды төлөө жөнүндө жаңы арызды берүүгө укуктуу:</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1) салык төлөөчү-экспорттоочу жана салык төлөөчү-импорттоочу менен макулдашылган саны боюнча талаптарды (кабыл алуу актысы);</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2) талаптагыдай эмес сапатын жана (же) комплектелишин ырастаган көз карандысыз экспертизанын корутундусу (акты);</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p>
    <w:p w:rsidR="00D013F0" w:rsidRDefault="00D013F0" w:rsidP="005E3104">
      <w:pPr>
        <w:spacing w:after="60" w:line="240" w:lineRule="auto"/>
        <w:ind w:firstLine="567"/>
        <w:jc w:val="both"/>
        <w:rPr>
          <w:rFonts w:ascii="Times New Roman" w:eastAsia="Times New Roman" w:hAnsi="Times New Roman" w:cs="Times New Roman"/>
          <w:sz w:val="28"/>
          <w:szCs w:val="28"/>
          <w:lang w:eastAsia="ru-RU"/>
        </w:rPr>
      </w:pPr>
    </w:p>
    <w:p w:rsidR="00D013F0" w:rsidRPr="005E3104" w:rsidRDefault="00D013F0" w:rsidP="005E3104">
      <w:pPr>
        <w:spacing w:after="60" w:line="240" w:lineRule="auto"/>
        <w:ind w:firstLine="567"/>
        <w:jc w:val="both"/>
        <w:rPr>
          <w:rFonts w:ascii="Times New Roman" w:eastAsia="Times New Roman" w:hAnsi="Times New Roman" w:cs="Times New Roman"/>
          <w:sz w:val="28"/>
          <w:szCs w:val="28"/>
          <w:lang w:eastAsia="ru-RU"/>
        </w:rPr>
      </w:pP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ky-KG" w:eastAsia="ru-RU"/>
        </w:rPr>
        <w:t xml:space="preserve">7. </w:t>
      </w:r>
      <w:r w:rsidRPr="00D013F0">
        <w:rPr>
          <w:rFonts w:ascii="Times New Roman" w:eastAsia="Times New Roman" w:hAnsi="Times New Roman" w:cs="Times New Roman"/>
          <w:sz w:val="28"/>
          <w:szCs w:val="28"/>
          <w:lang w:eastAsia="ru-RU"/>
        </w:rPr>
        <w:t>Товарларды ташып келүү жана кыйыр салыктарды төлөө жөнүндө арызга өзгөртүүлөрдү жана толуктоолорду киргизүү, салык төлөөчү тарабынан бир эле убакта жаңы Арызды берүү менен, мурда берилген Арызды кайра сурап алуу жолу менен жүргүзүлөт.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38</w:t>
      </w:r>
      <w:r w:rsidRPr="00D013F0">
        <w:rPr>
          <w:rFonts w:ascii="Times New Roman" w:eastAsia="Times New Roman" w:hAnsi="Times New Roman" w:cs="Times New Roman"/>
          <w:sz w:val="28"/>
          <w:szCs w:val="28"/>
          <w:lang w:eastAsia="ru-RU"/>
        </w:rPr>
        <w:t>. Товарларды ташып келүү жана кыйыр салыктарды төлөө жөнүндө арызга өзгөртүүлөрдү жана толуктоолорду киргизүү менен бир эле убакта салык төлөөчү импорттолгон товарлардын кыйыр салыктар боюнча такталган декларацияны берүүгө милдеттүү.</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Ушул пункттун максаттары үчүн импорттолгон товарлардын кыйыр салыктары боюнча такталган декларация болуп импорттолгон товарлардын кыйыр салыктары боюнча ушул өзгөртүүлөр жана (же) толуктоолор кирген мезгил үчүн мурда берилген салык отчетуна өзгөртүүлөрдү жана (же) толуктоолорду киргизүү учурунда салык төлөөчү болуп саналган адам тарабынан берилген салык отчету саналат.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Мында, кабарлоо боюнча импорттолгон товарлардын кыйыр салыктары боюнча такталган декларация болуп салык органы тарабынан импорттолгон товарлардын кыйыр салыктары боюнча камералдык контролдун жыйынтыктары боюнча бузуулар аныкталган мезгил үчүн мурда берилген салык отчетуна өзгөртүүлөрдү жана (же) толуктоолорду киргизүү учурунда салык төлөөчү болуп саналган адам тарабынан берилген салык отчету саналат.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highlight w:val="yellow"/>
          <w:lang w:eastAsia="ru-RU"/>
        </w:rPr>
        <w:t>3</w:t>
      </w:r>
      <w:r w:rsidRPr="00D013F0">
        <w:rPr>
          <w:rFonts w:ascii="Times New Roman" w:eastAsia="Times New Roman" w:hAnsi="Times New Roman" w:cs="Times New Roman"/>
          <w:sz w:val="28"/>
          <w:szCs w:val="28"/>
          <w:highlight w:val="yellow"/>
          <w:lang w:val="ky-KG" w:eastAsia="ru-RU"/>
        </w:rPr>
        <w:t>9</w:t>
      </w:r>
      <w:r w:rsidR="005E3104" w:rsidRPr="00D013F0">
        <w:rPr>
          <w:rFonts w:ascii="Times New Roman" w:eastAsia="Times New Roman" w:hAnsi="Times New Roman" w:cs="Times New Roman"/>
          <w:sz w:val="28"/>
          <w:szCs w:val="28"/>
          <w:highlight w:val="yellow"/>
          <w:lang w:eastAsia="ru-RU"/>
        </w:rPr>
        <w:t>.</w:t>
      </w:r>
      <w:r w:rsidR="005E3104" w:rsidRPr="005E3104">
        <w:rPr>
          <w:rFonts w:ascii="Times New Roman" w:eastAsia="Times New Roman" w:hAnsi="Times New Roman" w:cs="Times New Roman"/>
          <w:sz w:val="28"/>
          <w:szCs w:val="28"/>
          <w:lang w:eastAsia="ru-RU"/>
        </w:rPr>
        <w:t xml:space="preserve"> </w:t>
      </w:r>
      <w:r w:rsidRPr="00D013F0">
        <w:rPr>
          <w:rFonts w:ascii="Times New Roman" w:eastAsia="Times New Roman" w:hAnsi="Times New Roman" w:cs="Times New Roman"/>
          <w:sz w:val="28"/>
          <w:szCs w:val="28"/>
          <w:lang w:eastAsia="ru-RU"/>
        </w:rPr>
        <w:t>Салык төлөөчү тарабынан Товарларды ташып келүү жана кыйыр салыктарды төлөө жөнүндө арызга өзгөртүүлөрдүн жана толуктоолордун киргизилишине төмөнкү учурларда жол берилбейт: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1) текшерилүүчү салыктык мезгилде - көчмө салыктык текшерүүлөрдү жүргүзүү мезгилинде;</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2) даттанылуучу салыктык мезгилде - көчмө салыктык текшерүүлөрдүн жыйынтыктары жөнүндө чечимине даттануу берүү жана кароо мөөнөтүнүн мезгилинде.</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val="ky-KG" w:eastAsia="ru-RU"/>
        </w:rPr>
        <w:t>0</w:t>
      </w:r>
      <w:r w:rsidRPr="00D013F0">
        <w:rPr>
          <w:rFonts w:ascii="Times New Roman" w:eastAsia="Times New Roman" w:hAnsi="Times New Roman" w:cs="Times New Roman"/>
          <w:sz w:val="28"/>
          <w:szCs w:val="28"/>
          <w:lang w:eastAsia="ru-RU"/>
        </w:rPr>
        <w:t>. Мүчө мамлекеттердин аймактарынан Кыргыз Республикасынын аймагына импорттолгон товарларды талаптагыдай эмес сапатынан жана (же) комплектелишинен улам мындай товарлар ташып келинген ай аяктаганга чейин кайтаруу ишке ашырылган учурда, импорттолгон товарлардын кыйыр салыктары боюнча декларацияда мындай товарлар боюнча маалыматтар көрсөтүлбөйт.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val="ky-KG" w:eastAsia="ru-RU"/>
        </w:rPr>
        <w:t>1</w:t>
      </w:r>
      <w:r w:rsidR="005E3104" w:rsidRPr="005E3104">
        <w:rPr>
          <w:rFonts w:ascii="Times New Roman" w:eastAsia="Times New Roman" w:hAnsi="Times New Roman" w:cs="Times New Roman"/>
          <w:sz w:val="28"/>
          <w:szCs w:val="28"/>
          <w:lang w:eastAsia="ru-RU"/>
        </w:rPr>
        <w:t xml:space="preserve">. </w:t>
      </w:r>
      <w:r w:rsidRPr="00D013F0">
        <w:rPr>
          <w:rFonts w:ascii="Times New Roman" w:eastAsia="Times New Roman" w:hAnsi="Times New Roman" w:cs="Times New Roman"/>
          <w:sz w:val="28"/>
          <w:szCs w:val="28"/>
          <w:lang w:eastAsia="ru-RU"/>
        </w:rPr>
        <w:t xml:space="preserve">Ушул </w:t>
      </w:r>
      <w:r>
        <w:rPr>
          <w:rFonts w:ascii="Times New Roman" w:eastAsia="Times New Roman" w:hAnsi="Times New Roman" w:cs="Times New Roman"/>
          <w:sz w:val="28"/>
          <w:szCs w:val="28"/>
          <w:lang w:eastAsia="ru-RU"/>
        </w:rPr>
        <w:t xml:space="preserve">Тартиптин </w:t>
      </w:r>
      <w:r>
        <w:rPr>
          <w:rFonts w:ascii="Times New Roman" w:eastAsia="Times New Roman" w:hAnsi="Times New Roman" w:cs="Times New Roman"/>
          <w:sz w:val="28"/>
          <w:szCs w:val="28"/>
          <w:lang w:val="ky-KG" w:eastAsia="ru-RU"/>
        </w:rPr>
        <w:t>39</w:t>
      </w:r>
      <w:r w:rsidRPr="00D013F0">
        <w:rPr>
          <w:rFonts w:ascii="Times New Roman" w:eastAsia="Times New Roman" w:hAnsi="Times New Roman" w:cs="Times New Roman"/>
          <w:sz w:val="28"/>
          <w:szCs w:val="28"/>
          <w:lang w:eastAsia="ru-RU"/>
        </w:rPr>
        <w:t>-пунктунда көрсөтүлгөн товарлар кайтарылган учурда мындай товарлар ташып келинген ай аяктагандан кийин мындай товарлар боюнча маалыматтар импорттолгон товарлардын кыйыр салыктары боюнча такталган декларацияда көрсөтүлүүгө тийиш:</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lastRenderedPageBreak/>
        <w:t>1) товарлар талаптагыдай эмес сапатынан жана (же) комплектелишинен же импорттолгон товарлардын баасынын төмөндөшүнөн улам жарым-жартылай кайтарылган учурда салык органына жарым-жартылай кайтарылган товарлар жөнүндө маалыматтар көрсөтүлбөстөн такталган (мурда берилгендин ордуна) Арыз берилет. Аталган Арыз кагаз жүзүндө (төрт нускада) жана электрондук түрдө, же болбосо салык төлөөчүнүн электрондук колу менен (электрондук-санариптик) электрондук түрдө берилет;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2) маалыматтары мурда берилген Арызда көрсөтүлгөн бардык товарлар талаптагыдай эмес сапатынан жана (же) комплектелишинен улам толук кайтарылган учурда салык органына такталган (мурда берилгендин ордуна) Арыз берилбейт. Салык төлөөчү толук кайтарылган товарлар жөнүндө маалыматтар көрсөтүлгөн мурда берилген Арыздын маалымдаректери жөнүндө салык органына маалымат берет;</w:t>
      </w:r>
    </w:p>
    <w:p w:rsidR="00D013F0" w:rsidRPr="00D013F0" w:rsidRDefault="00D013F0" w:rsidP="00D013F0">
      <w:pPr>
        <w:spacing w:after="60" w:line="240" w:lineRule="auto"/>
        <w:ind w:firstLine="567"/>
        <w:jc w:val="both"/>
        <w:rPr>
          <w:rFonts w:ascii="Times New Roman" w:eastAsia="Times New Roman" w:hAnsi="Times New Roman" w:cs="Times New Roman"/>
          <w:sz w:val="28"/>
          <w:szCs w:val="28"/>
          <w:lang w:eastAsia="ru-RU"/>
        </w:rPr>
      </w:pPr>
      <w:r w:rsidRPr="00D013F0">
        <w:rPr>
          <w:rFonts w:ascii="Times New Roman" w:eastAsia="Times New Roman" w:hAnsi="Times New Roman" w:cs="Times New Roman"/>
          <w:sz w:val="28"/>
          <w:szCs w:val="28"/>
          <w:lang w:eastAsia="ru-RU"/>
        </w:rPr>
        <w:t>3) талаптагыдай эмес сапатынан жана (же) комплектелишинен улам товарлар жарым-жартылай же толук кайтарылган учурда бул товарлар импорттолгондо мурда төлөнгөн жана чегерүүгө кабыл алынган КНСтин суммасынын ордун толтуруу товарлар кайтарылган салык мезгилинде жүргүзүлөт.</w:t>
      </w:r>
    </w:p>
    <w:p w:rsidR="002C4458" w:rsidRPr="002C4458" w:rsidRDefault="002C4458" w:rsidP="002C4458">
      <w:pPr>
        <w:ind w:firstLine="567"/>
        <w:jc w:val="both"/>
        <w:rPr>
          <w:rFonts w:ascii="Times New Roman" w:eastAsia="Times New Roman" w:hAnsi="Times New Roman" w:cs="Times New Roman"/>
          <w:sz w:val="28"/>
          <w:szCs w:val="28"/>
          <w:lang w:eastAsia="ru-RU"/>
        </w:rPr>
      </w:pPr>
      <w:r w:rsidRPr="002C445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val="ky-KG" w:eastAsia="ru-RU"/>
        </w:rPr>
        <w:t>2</w:t>
      </w:r>
      <w:r w:rsidRPr="002C445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Ушул Тартиптин 4</w:t>
      </w:r>
      <w:r>
        <w:rPr>
          <w:rFonts w:ascii="Times New Roman" w:eastAsia="Times New Roman" w:hAnsi="Times New Roman" w:cs="Times New Roman"/>
          <w:sz w:val="28"/>
          <w:szCs w:val="28"/>
          <w:lang w:val="ky-KG" w:eastAsia="ru-RU"/>
        </w:rPr>
        <w:t>0</w:t>
      </w:r>
      <w:r w:rsidRPr="002C4458">
        <w:rPr>
          <w:rFonts w:ascii="Times New Roman" w:eastAsia="Times New Roman" w:hAnsi="Times New Roman" w:cs="Times New Roman"/>
          <w:sz w:val="28"/>
          <w:szCs w:val="28"/>
          <w:lang w:eastAsia="ru-RU"/>
        </w:rPr>
        <w:t>-пунктунда көрсөтүлгөн учурда салык төлөөчү Товарларды ташып келүү жана кыйыр салыктарды төлөө жөнүндө арызда ташып келинген товарлар жөнүндө (анын ичинде талаптагыдай эмес сапатынан жана (же) комплектелишинен улам кайтарылган товарлар жөнүндө) маалыматтарды көрсөтүшү керек.</w:t>
      </w:r>
    </w:p>
    <w:p w:rsidR="00243092" w:rsidRPr="00243092" w:rsidRDefault="00A27040" w:rsidP="009C0337">
      <w:pPr>
        <w:spacing w:after="60" w:line="240" w:lineRule="auto"/>
        <w:ind w:firstLine="567"/>
        <w:jc w:val="both"/>
        <w:rPr>
          <w:rFonts w:ascii="Times New Roman" w:eastAsia="Times New Roman" w:hAnsi="Times New Roman" w:cs="Times New Roman"/>
          <w:sz w:val="28"/>
          <w:szCs w:val="28"/>
          <w:lang w:val="ky-KG" w:eastAsia="ru-RU"/>
        </w:rPr>
      </w:pPr>
      <w:r w:rsidRPr="00A27040">
        <w:rPr>
          <w:rFonts w:ascii="Times New Roman" w:eastAsia="Times New Roman" w:hAnsi="Times New Roman" w:cs="Times New Roman"/>
          <w:sz w:val="28"/>
          <w:szCs w:val="28"/>
          <w:lang w:eastAsia="ru-RU"/>
        </w:rPr>
        <w:t xml:space="preserve">42. </w:t>
      </w:r>
      <w:r w:rsidR="002C4458" w:rsidRPr="002C4458">
        <w:rPr>
          <w:rFonts w:ascii="Times New Roman" w:eastAsia="Times New Roman" w:hAnsi="Times New Roman" w:cs="Times New Roman"/>
          <w:sz w:val="28"/>
          <w:szCs w:val="28"/>
          <w:lang w:eastAsia="ru-RU"/>
        </w:rPr>
        <w:t>Им</w:t>
      </w:r>
      <w:r w:rsidR="002C4458">
        <w:rPr>
          <w:rFonts w:ascii="Times New Roman" w:eastAsia="Times New Roman" w:hAnsi="Times New Roman" w:cs="Times New Roman"/>
          <w:sz w:val="28"/>
          <w:szCs w:val="28"/>
          <w:lang w:eastAsia="ru-RU"/>
        </w:rPr>
        <w:t xml:space="preserve">порттолгон товарлар </w:t>
      </w:r>
      <w:r w:rsidR="002C4458" w:rsidRPr="002C4458">
        <w:rPr>
          <w:rFonts w:ascii="Times New Roman" w:eastAsia="Times New Roman" w:hAnsi="Times New Roman" w:cs="Times New Roman"/>
          <w:sz w:val="28"/>
          <w:szCs w:val="28"/>
          <w:lang w:eastAsia="ru-RU"/>
        </w:rPr>
        <w:t xml:space="preserve">толук кайтарылган учурда </w:t>
      </w:r>
      <w:r w:rsidR="002C4458">
        <w:rPr>
          <w:rFonts w:ascii="Times New Roman" w:eastAsia="Times New Roman" w:hAnsi="Times New Roman" w:cs="Times New Roman"/>
          <w:sz w:val="28"/>
          <w:szCs w:val="28"/>
          <w:lang w:val="ky-KG" w:eastAsia="ru-RU"/>
        </w:rPr>
        <w:t xml:space="preserve">эсепке алынгандан </w:t>
      </w:r>
      <w:r w:rsidR="002C4458" w:rsidRPr="002C4458">
        <w:rPr>
          <w:rFonts w:ascii="Times New Roman" w:eastAsia="Times New Roman" w:hAnsi="Times New Roman" w:cs="Times New Roman"/>
          <w:sz w:val="28"/>
          <w:szCs w:val="28"/>
          <w:lang w:eastAsia="ru-RU"/>
        </w:rPr>
        <w:t xml:space="preserve">бир ай өткөндөн кийин салык төлөөчү </w:t>
      </w:r>
      <w:r w:rsidR="002C4458">
        <w:rPr>
          <w:rFonts w:ascii="Times New Roman" w:eastAsia="Times New Roman" w:hAnsi="Times New Roman" w:cs="Times New Roman"/>
          <w:sz w:val="28"/>
          <w:szCs w:val="28"/>
          <w:lang w:val="ky-KG" w:eastAsia="ru-RU"/>
        </w:rPr>
        <w:t>Т</w:t>
      </w:r>
      <w:r w:rsidR="002C4458" w:rsidRPr="002C4458">
        <w:rPr>
          <w:rFonts w:ascii="Times New Roman" w:eastAsia="Times New Roman" w:hAnsi="Times New Roman" w:cs="Times New Roman"/>
          <w:sz w:val="28"/>
          <w:szCs w:val="28"/>
          <w:lang w:eastAsia="ru-RU"/>
        </w:rPr>
        <w:t>оварларды ташып келүү жана кыйыр салыкт</w:t>
      </w:r>
      <w:r w:rsidR="002C4458">
        <w:rPr>
          <w:rFonts w:ascii="Times New Roman" w:eastAsia="Times New Roman" w:hAnsi="Times New Roman" w:cs="Times New Roman"/>
          <w:sz w:val="28"/>
          <w:szCs w:val="28"/>
          <w:lang w:eastAsia="ru-RU"/>
        </w:rPr>
        <w:t xml:space="preserve">арды төлөө жөнүндө толукталган </w:t>
      </w:r>
      <w:r w:rsidR="002C4458">
        <w:rPr>
          <w:rFonts w:ascii="Times New Roman" w:eastAsia="Times New Roman" w:hAnsi="Times New Roman" w:cs="Times New Roman"/>
          <w:sz w:val="28"/>
          <w:szCs w:val="28"/>
          <w:lang w:val="ky-KG" w:eastAsia="ru-RU"/>
        </w:rPr>
        <w:t>а</w:t>
      </w:r>
      <w:r w:rsidR="002C4458" w:rsidRPr="002C4458">
        <w:rPr>
          <w:rFonts w:ascii="Times New Roman" w:eastAsia="Times New Roman" w:hAnsi="Times New Roman" w:cs="Times New Roman"/>
          <w:sz w:val="28"/>
          <w:szCs w:val="28"/>
          <w:lang w:eastAsia="ru-RU"/>
        </w:rPr>
        <w:t xml:space="preserve">рызды (FORM STI-136) толтурбастан, салык органына </w:t>
      </w:r>
      <w:r w:rsidR="00243092" w:rsidRPr="00243092">
        <w:rPr>
          <w:rFonts w:ascii="Times New Roman" w:eastAsia="Times New Roman" w:hAnsi="Times New Roman" w:cs="Times New Roman"/>
          <w:sz w:val="28"/>
          <w:szCs w:val="28"/>
          <w:lang w:eastAsia="ru-RU"/>
        </w:rPr>
        <w:t>толугу менен кайтарылган товарлар жөнүндө маалыматты чагылдырган мурда берилген Товарларды импорттоого жана кы</w:t>
      </w:r>
      <w:r w:rsidR="00243092">
        <w:rPr>
          <w:rFonts w:ascii="Times New Roman" w:eastAsia="Times New Roman" w:hAnsi="Times New Roman" w:cs="Times New Roman"/>
          <w:sz w:val="28"/>
          <w:szCs w:val="28"/>
          <w:lang w:eastAsia="ru-RU"/>
        </w:rPr>
        <w:t>йыр салыктарды төлөө</w:t>
      </w:r>
      <w:r w:rsidR="00243092">
        <w:rPr>
          <w:rFonts w:ascii="Times New Roman" w:eastAsia="Times New Roman" w:hAnsi="Times New Roman" w:cs="Times New Roman"/>
          <w:sz w:val="28"/>
          <w:szCs w:val="28"/>
          <w:lang w:val="ky-KG" w:eastAsia="ru-RU"/>
        </w:rPr>
        <w:t xml:space="preserve"> жөнүндө</w:t>
      </w:r>
      <w:r w:rsidR="00243092" w:rsidRPr="00243092">
        <w:rPr>
          <w:rFonts w:ascii="Times New Roman" w:eastAsia="Times New Roman" w:hAnsi="Times New Roman" w:cs="Times New Roman"/>
          <w:sz w:val="28"/>
          <w:szCs w:val="28"/>
          <w:lang w:eastAsia="ru-RU"/>
        </w:rPr>
        <w:t xml:space="preserve"> арыздын (FORM STI-13</w:t>
      </w:r>
      <w:r w:rsidR="00243092">
        <w:rPr>
          <w:rFonts w:ascii="Times New Roman" w:eastAsia="Times New Roman" w:hAnsi="Times New Roman" w:cs="Times New Roman"/>
          <w:sz w:val="28"/>
          <w:szCs w:val="28"/>
          <w:lang w:eastAsia="ru-RU"/>
        </w:rPr>
        <w:t>6) реквизиттерин көрсөтүү менен</w:t>
      </w:r>
      <w:r w:rsidR="00243092">
        <w:rPr>
          <w:rFonts w:ascii="Times New Roman" w:eastAsia="Times New Roman" w:hAnsi="Times New Roman" w:cs="Times New Roman"/>
          <w:sz w:val="28"/>
          <w:szCs w:val="28"/>
          <w:lang w:val="ky-KG" w:eastAsia="ru-RU"/>
        </w:rPr>
        <w:t xml:space="preserve">, </w:t>
      </w:r>
      <w:r w:rsidR="00243092" w:rsidRPr="00243092">
        <w:rPr>
          <w:rFonts w:ascii="Times New Roman" w:eastAsia="Times New Roman" w:hAnsi="Times New Roman" w:cs="Times New Roman"/>
          <w:sz w:val="28"/>
          <w:szCs w:val="28"/>
          <w:lang w:val="ky-KG" w:eastAsia="ru-RU"/>
        </w:rPr>
        <w:t xml:space="preserve">Товарларды </w:t>
      </w:r>
      <w:r w:rsidR="00243092">
        <w:rPr>
          <w:rFonts w:ascii="Times New Roman" w:eastAsia="Times New Roman" w:hAnsi="Times New Roman" w:cs="Times New Roman"/>
          <w:sz w:val="28"/>
          <w:szCs w:val="28"/>
          <w:lang w:val="ky-KG" w:eastAsia="ru-RU"/>
        </w:rPr>
        <w:t>ташып келүү</w:t>
      </w:r>
      <w:r w:rsidR="00243092" w:rsidRPr="00243092">
        <w:rPr>
          <w:rFonts w:ascii="Times New Roman" w:eastAsia="Times New Roman" w:hAnsi="Times New Roman" w:cs="Times New Roman"/>
          <w:sz w:val="28"/>
          <w:szCs w:val="28"/>
          <w:lang w:val="ky-KG" w:eastAsia="ru-RU"/>
        </w:rPr>
        <w:t xml:space="preserve"> жана кыйыр салыктарды төлөө жөнүндө мурда берилген </w:t>
      </w:r>
      <w:r w:rsidR="00243092">
        <w:rPr>
          <w:rFonts w:ascii="Times New Roman" w:eastAsia="Times New Roman" w:hAnsi="Times New Roman" w:cs="Times New Roman"/>
          <w:sz w:val="28"/>
          <w:szCs w:val="28"/>
          <w:lang w:val="ky-KG" w:eastAsia="ru-RU"/>
        </w:rPr>
        <w:t>арызды</w:t>
      </w:r>
      <w:r w:rsidR="00243092" w:rsidRPr="00243092">
        <w:rPr>
          <w:rFonts w:ascii="Times New Roman" w:eastAsia="Times New Roman" w:hAnsi="Times New Roman" w:cs="Times New Roman"/>
          <w:sz w:val="28"/>
          <w:szCs w:val="28"/>
          <w:lang w:val="ky-KG" w:eastAsia="ru-RU"/>
        </w:rPr>
        <w:t xml:space="preserve"> </w:t>
      </w:r>
      <w:r w:rsidR="00243092">
        <w:rPr>
          <w:rFonts w:ascii="Times New Roman" w:eastAsia="Times New Roman" w:hAnsi="Times New Roman" w:cs="Times New Roman"/>
          <w:sz w:val="28"/>
          <w:szCs w:val="28"/>
          <w:lang w:val="ky-KG" w:eastAsia="ru-RU"/>
        </w:rPr>
        <w:t>кайра сурап</w:t>
      </w:r>
      <w:r w:rsidR="00243092" w:rsidRPr="00243092">
        <w:rPr>
          <w:rFonts w:ascii="Times New Roman" w:eastAsia="Times New Roman" w:hAnsi="Times New Roman" w:cs="Times New Roman"/>
          <w:sz w:val="28"/>
          <w:szCs w:val="28"/>
          <w:lang w:val="ky-KG" w:eastAsia="ru-RU"/>
        </w:rPr>
        <w:t xml:space="preserve"> алуу жөнүндө билдирүү (FORM STI-137)</w:t>
      </w:r>
      <w:r w:rsidR="00243092">
        <w:rPr>
          <w:rFonts w:ascii="Times New Roman" w:eastAsia="Times New Roman" w:hAnsi="Times New Roman" w:cs="Times New Roman"/>
          <w:sz w:val="28"/>
          <w:szCs w:val="28"/>
          <w:lang w:val="ky-KG" w:eastAsia="ru-RU"/>
        </w:rPr>
        <w:t xml:space="preserve"> берет.</w:t>
      </w:r>
    </w:p>
    <w:p w:rsidR="00243092" w:rsidRDefault="00243092" w:rsidP="009C0337">
      <w:pPr>
        <w:spacing w:after="60" w:line="240" w:lineRule="auto"/>
        <w:ind w:firstLine="567"/>
        <w:jc w:val="both"/>
        <w:rPr>
          <w:rFonts w:ascii="Times New Roman" w:eastAsia="Times New Roman" w:hAnsi="Times New Roman" w:cs="Times New Roman"/>
          <w:sz w:val="28"/>
          <w:szCs w:val="28"/>
          <w:lang w:eastAsia="ru-RU"/>
        </w:rPr>
      </w:pPr>
    </w:p>
    <w:p w:rsidR="002C4458" w:rsidRPr="00A27040" w:rsidRDefault="002C4458" w:rsidP="009C0337">
      <w:pPr>
        <w:spacing w:after="60" w:line="240" w:lineRule="auto"/>
        <w:ind w:firstLine="567"/>
        <w:jc w:val="both"/>
        <w:rPr>
          <w:rFonts w:ascii="Times New Roman" w:eastAsia="Times New Roman" w:hAnsi="Times New Roman" w:cs="Times New Roman"/>
          <w:sz w:val="28"/>
          <w:szCs w:val="28"/>
          <w:lang w:eastAsia="ru-RU"/>
        </w:rPr>
      </w:pPr>
    </w:p>
    <w:sectPr w:rsidR="002C4458" w:rsidRPr="00A27040" w:rsidSect="00AA362B">
      <w:headerReference w:type="default" r:id="rId6"/>
      <w:footerReference w:type="default" r:id="rId7"/>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CEE" w:rsidRDefault="00543CEE">
      <w:pPr>
        <w:spacing w:after="0" w:line="240" w:lineRule="auto"/>
      </w:pPr>
      <w:r>
        <w:separator/>
      </w:r>
    </w:p>
  </w:endnote>
  <w:endnote w:type="continuationSeparator" w:id="0">
    <w:p w:rsidR="00543CEE" w:rsidRDefault="00543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BE" w:rsidRPr="00273B1A" w:rsidRDefault="00543CEE" w:rsidP="00273B1A">
    <w:pPr>
      <w:pStyle w:val="a3"/>
      <w:jc w:val="right"/>
      <w:rPr>
        <w:rFonts w:ascii="Arial" w:hAnsi="Arial" w:cs="Arial"/>
        <w:color w:val="00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CEE" w:rsidRDefault="00543CEE">
      <w:pPr>
        <w:spacing w:after="0" w:line="240" w:lineRule="auto"/>
      </w:pPr>
      <w:r>
        <w:separator/>
      </w:r>
    </w:p>
  </w:footnote>
  <w:footnote w:type="continuationSeparator" w:id="0">
    <w:p w:rsidR="00543CEE" w:rsidRDefault="00543C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7F7F7F" w:themeColor="text1" w:themeTint="80"/>
      </w:rPr>
      <w:alias w:val="Название"/>
      <w:tag w:val=""/>
      <w:id w:val="1116400235"/>
      <w:placeholder>
        <w:docPart w:val="466805D85A594426A213DBE8DACB027C"/>
      </w:placeholder>
      <w:dataBinding w:prefixMappings="xmlns:ns0='http://purl.org/dc/elements/1.1/' xmlns:ns1='http://schemas.openxmlformats.org/package/2006/metadata/core-properties' " w:xpath="/ns1:coreProperties[1]/ns0:title[1]" w:storeItemID="{6C3C8BC8-F283-45AE-878A-BAB7291924A1}"/>
      <w:text/>
    </w:sdtPr>
    <w:sdtEndPr/>
    <w:sdtContent>
      <w:p w:rsidR="00F77D05" w:rsidRDefault="00AA362B">
        <w:pPr>
          <w:pStyle w:val="a7"/>
          <w:tabs>
            <w:tab w:val="clear" w:pos="4677"/>
            <w:tab w:val="clear" w:pos="9355"/>
          </w:tabs>
          <w:jc w:val="right"/>
          <w:rPr>
            <w:color w:val="7F7F7F" w:themeColor="text1" w:themeTint="80"/>
          </w:rPr>
        </w:pPr>
        <w:r>
          <w:rPr>
            <w:color w:val="7F7F7F" w:themeColor="text1" w:themeTint="80"/>
          </w:rPr>
          <w:t>Проект</w:t>
        </w:r>
      </w:p>
    </w:sdtContent>
  </w:sdt>
  <w:p w:rsidR="00F77D05" w:rsidRDefault="00F77D0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B39"/>
    <w:rsid w:val="0012460F"/>
    <w:rsid w:val="001442BB"/>
    <w:rsid w:val="00156AA4"/>
    <w:rsid w:val="001D0235"/>
    <w:rsid w:val="001D4ED4"/>
    <w:rsid w:val="001D5C10"/>
    <w:rsid w:val="00205FF9"/>
    <w:rsid w:val="00215D7D"/>
    <w:rsid w:val="00220637"/>
    <w:rsid w:val="00243092"/>
    <w:rsid w:val="0028697C"/>
    <w:rsid w:val="002A7810"/>
    <w:rsid w:val="002C4458"/>
    <w:rsid w:val="00337934"/>
    <w:rsid w:val="003B74E1"/>
    <w:rsid w:val="0045463B"/>
    <w:rsid w:val="004F2A03"/>
    <w:rsid w:val="00506D24"/>
    <w:rsid w:val="00543CEE"/>
    <w:rsid w:val="00566422"/>
    <w:rsid w:val="005C45E9"/>
    <w:rsid w:val="005E180B"/>
    <w:rsid w:val="005E3104"/>
    <w:rsid w:val="006153BB"/>
    <w:rsid w:val="006E2651"/>
    <w:rsid w:val="006F0962"/>
    <w:rsid w:val="00831F85"/>
    <w:rsid w:val="00904D9B"/>
    <w:rsid w:val="00943326"/>
    <w:rsid w:val="009C0337"/>
    <w:rsid w:val="009E35A8"/>
    <w:rsid w:val="00A27040"/>
    <w:rsid w:val="00A27467"/>
    <w:rsid w:val="00A7358B"/>
    <w:rsid w:val="00AA362B"/>
    <w:rsid w:val="00B90326"/>
    <w:rsid w:val="00BB0CEB"/>
    <w:rsid w:val="00C6430D"/>
    <w:rsid w:val="00CE5B39"/>
    <w:rsid w:val="00D013F0"/>
    <w:rsid w:val="00DD7CF4"/>
    <w:rsid w:val="00DE6623"/>
    <w:rsid w:val="00DE7C3B"/>
    <w:rsid w:val="00E8353F"/>
    <w:rsid w:val="00F665E3"/>
    <w:rsid w:val="00F77D05"/>
    <w:rsid w:val="00F87C48"/>
    <w:rsid w:val="00FE5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18459A-ADB1-4B33-B81A-CEB53EB8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E310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E3104"/>
  </w:style>
  <w:style w:type="paragraph" w:styleId="a5">
    <w:name w:val="Balloon Text"/>
    <w:basedOn w:val="a"/>
    <w:link w:val="a6"/>
    <w:uiPriority w:val="99"/>
    <w:semiHidden/>
    <w:unhideWhenUsed/>
    <w:rsid w:val="005E310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3104"/>
    <w:rPr>
      <w:rFonts w:ascii="Segoe UI" w:hAnsi="Segoe UI" w:cs="Segoe UI"/>
      <w:sz w:val="18"/>
      <w:szCs w:val="18"/>
    </w:rPr>
  </w:style>
  <w:style w:type="paragraph" w:styleId="a7">
    <w:name w:val="header"/>
    <w:basedOn w:val="a"/>
    <w:link w:val="a8"/>
    <w:uiPriority w:val="99"/>
    <w:unhideWhenUsed/>
    <w:rsid w:val="00F77D0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77D05"/>
  </w:style>
  <w:style w:type="paragraph" w:customStyle="1" w:styleId="tkGrif">
    <w:name w:val="_Гриф (tkGrif)"/>
    <w:basedOn w:val="a"/>
    <w:rsid w:val="00BB0CEB"/>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422679">
      <w:bodyDiv w:val="1"/>
      <w:marLeft w:val="0"/>
      <w:marRight w:val="0"/>
      <w:marTop w:val="0"/>
      <w:marBottom w:val="0"/>
      <w:divBdr>
        <w:top w:val="none" w:sz="0" w:space="0" w:color="auto"/>
        <w:left w:val="none" w:sz="0" w:space="0" w:color="auto"/>
        <w:bottom w:val="none" w:sz="0" w:space="0" w:color="auto"/>
        <w:right w:val="none" w:sz="0" w:space="0" w:color="auto"/>
      </w:divBdr>
    </w:div>
    <w:div w:id="1105538004">
      <w:bodyDiv w:val="1"/>
      <w:marLeft w:val="0"/>
      <w:marRight w:val="0"/>
      <w:marTop w:val="0"/>
      <w:marBottom w:val="0"/>
      <w:divBdr>
        <w:top w:val="none" w:sz="0" w:space="0" w:color="auto"/>
        <w:left w:val="none" w:sz="0" w:space="0" w:color="auto"/>
        <w:bottom w:val="none" w:sz="0" w:space="0" w:color="auto"/>
        <w:right w:val="none" w:sz="0" w:space="0" w:color="auto"/>
      </w:divBdr>
    </w:div>
    <w:div w:id="1433823617">
      <w:bodyDiv w:val="1"/>
      <w:marLeft w:val="0"/>
      <w:marRight w:val="0"/>
      <w:marTop w:val="0"/>
      <w:marBottom w:val="0"/>
      <w:divBdr>
        <w:top w:val="none" w:sz="0" w:space="0" w:color="auto"/>
        <w:left w:val="none" w:sz="0" w:space="0" w:color="auto"/>
        <w:bottom w:val="none" w:sz="0" w:space="0" w:color="auto"/>
        <w:right w:val="none" w:sz="0" w:space="0" w:color="auto"/>
      </w:divBdr>
    </w:div>
    <w:div w:id="170760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66805D85A594426A213DBE8DACB027C"/>
        <w:category>
          <w:name w:val="Общие"/>
          <w:gallery w:val="placeholder"/>
        </w:category>
        <w:types>
          <w:type w:val="bbPlcHdr"/>
        </w:types>
        <w:behaviors>
          <w:behavior w:val="content"/>
        </w:behaviors>
        <w:guid w:val="{07A6A97C-43DD-4351-B963-93D2D2CF82D8}"/>
      </w:docPartPr>
      <w:docPartBody>
        <w:p w:rsidR="006D2C34" w:rsidRDefault="0090545D" w:rsidP="0090545D">
          <w:pPr>
            <w:pStyle w:val="466805D85A594426A213DBE8DACB027C"/>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5D"/>
    <w:rsid w:val="000A56C8"/>
    <w:rsid w:val="001432F1"/>
    <w:rsid w:val="0053141F"/>
    <w:rsid w:val="006D2C34"/>
    <w:rsid w:val="0090545D"/>
    <w:rsid w:val="00A42674"/>
    <w:rsid w:val="00DD1244"/>
    <w:rsid w:val="00DE3716"/>
    <w:rsid w:val="00E73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66805D85A594426A213DBE8DACB027C">
    <w:name w:val="466805D85A594426A213DBE8DACB027C"/>
    <w:rsid w:val="0090545D"/>
  </w:style>
  <w:style w:type="paragraph" w:customStyle="1" w:styleId="60E6447634104B61BBC5D74AAC483782">
    <w:name w:val="60E6447634104B61BBC5D74AAC483782"/>
    <w:rsid w:val="009054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10</Pages>
  <Words>3385</Words>
  <Characters>19296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ГНС</dc:creator>
  <cp:keywords/>
  <dc:description/>
  <cp:lastModifiedBy>Пользователь</cp:lastModifiedBy>
  <cp:revision>82</cp:revision>
  <cp:lastPrinted>2022-02-02T08:16:00Z</cp:lastPrinted>
  <dcterms:created xsi:type="dcterms:W3CDTF">2022-01-26T13:45:00Z</dcterms:created>
  <dcterms:modified xsi:type="dcterms:W3CDTF">2022-02-15T03:56:00Z</dcterms:modified>
</cp:coreProperties>
</file>